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2292" w:rsidRPr="0081115B" w:rsidRDefault="0081115B" w:rsidP="00A42292">
      <w:pPr>
        <w:spacing w:line="360" w:lineRule="auto"/>
        <w:jc w:val="center"/>
        <w:rPr>
          <w:rFonts w:cs="Arial" w:hint="cs"/>
          <w:sz w:val="28"/>
          <w:szCs w:val="28"/>
          <w:rtl/>
          <w:lang w:bidi="ar-SA"/>
        </w:rPr>
      </w:pPr>
      <w:r w:rsidRPr="0081115B">
        <w:rPr>
          <w:rFonts w:cs="Arial" w:hint="cs"/>
          <w:sz w:val="28"/>
          <w:szCs w:val="28"/>
          <w:rtl/>
          <w:lang w:bidi="ar-SA"/>
        </w:rPr>
        <w:t xml:space="preserve">وزارة الخارجية </w:t>
      </w:r>
    </w:p>
    <w:p w:rsidR="0081115B" w:rsidRPr="0081115B" w:rsidRDefault="0081115B" w:rsidP="00A42292">
      <w:pPr>
        <w:spacing w:line="360" w:lineRule="auto"/>
        <w:jc w:val="center"/>
        <w:rPr>
          <w:rFonts w:cs="Arial" w:hint="cs"/>
          <w:sz w:val="28"/>
          <w:szCs w:val="28"/>
          <w:rtl/>
          <w:lang w:bidi="ar-SA"/>
        </w:rPr>
      </w:pPr>
      <w:r w:rsidRPr="0081115B">
        <w:rPr>
          <w:rFonts w:cs="Arial" w:hint="cs"/>
          <w:sz w:val="28"/>
          <w:szCs w:val="28"/>
          <w:rtl/>
          <w:lang w:bidi="ar-SA"/>
        </w:rPr>
        <w:t xml:space="preserve">القدس </w:t>
      </w:r>
    </w:p>
    <w:p w:rsidR="00A42292" w:rsidRDefault="00A42292" w:rsidP="00A42292">
      <w:pPr>
        <w:ind w:firstLine="720"/>
        <w:jc w:val="right"/>
        <w:outlineLvl w:val="0"/>
        <w:rPr>
          <w:rFonts w:ascii="Narkisim" w:hAnsi="Narkisim" w:cs="David"/>
          <w:rtl/>
        </w:rPr>
      </w:pPr>
    </w:p>
    <w:p w:rsidR="00A42292" w:rsidRDefault="00A42292" w:rsidP="00A42292">
      <w:pPr>
        <w:spacing w:line="360" w:lineRule="auto"/>
        <w:jc w:val="center"/>
        <w:rPr>
          <w:rFonts w:cs="Narkisim"/>
          <w:sz w:val="32"/>
          <w:szCs w:val="32"/>
          <w:rtl/>
        </w:rPr>
      </w:pPr>
    </w:p>
    <w:p w:rsidR="002E3773" w:rsidRDefault="002E3773" w:rsidP="001B2972">
      <w:pPr>
        <w:jc w:val="center"/>
        <w:rPr>
          <w:rFonts w:ascii="Arial" w:hAnsi="Arial" w:cs="Narkisim"/>
          <w:b/>
          <w:bCs/>
          <w:sz w:val="28"/>
          <w:szCs w:val="28"/>
          <w:u w:val="single"/>
          <w:rtl/>
        </w:rPr>
      </w:pPr>
    </w:p>
    <w:p w:rsidR="008406A2" w:rsidRDefault="0081115B" w:rsidP="008406A2">
      <w:pPr>
        <w:jc w:val="center"/>
        <w:rPr>
          <w:rFonts w:ascii="Arial" w:hAnsi="Arial" w:cs="Arial" w:hint="cs"/>
          <w:b/>
          <w:bCs/>
          <w:sz w:val="28"/>
          <w:szCs w:val="28"/>
          <w:u w:val="single"/>
          <w:rtl/>
          <w:lang w:bidi="ar-SA"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  <w:lang w:bidi="ar-SA"/>
        </w:rPr>
        <w:t xml:space="preserve">مناقصة علنية </w:t>
      </w:r>
      <w:r w:rsidR="007C1133" w:rsidRPr="00811338">
        <w:rPr>
          <w:rFonts w:ascii="Arial" w:hAnsi="Arial" w:cs="Narkisim"/>
          <w:b/>
          <w:bCs/>
          <w:sz w:val="28"/>
          <w:szCs w:val="28"/>
          <w:u w:val="single"/>
          <w:rtl/>
        </w:rPr>
        <w:t xml:space="preserve"> </w:t>
      </w:r>
      <w:r w:rsidR="00B12230">
        <w:rPr>
          <w:rFonts w:ascii="Arial" w:hAnsi="Arial" w:cs="Narkisim" w:hint="cs"/>
          <w:b/>
          <w:bCs/>
          <w:sz w:val="28"/>
          <w:szCs w:val="28"/>
          <w:u w:val="single"/>
          <w:rtl/>
        </w:rPr>
        <w:t>05</w:t>
      </w:r>
      <w:r w:rsidR="007C1133">
        <w:rPr>
          <w:rFonts w:ascii="Arial" w:hAnsi="Arial" w:cs="Narkisim" w:hint="cs"/>
          <w:b/>
          <w:bCs/>
          <w:sz w:val="28"/>
          <w:szCs w:val="28"/>
          <w:u w:val="single"/>
          <w:rtl/>
        </w:rPr>
        <w:t>/</w:t>
      </w:r>
      <w:r w:rsidR="00A42292">
        <w:rPr>
          <w:rFonts w:ascii="Arial" w:hAnsi="Arial" w:cs="Narkisim" w:hint="cs"/>
          <w:b/>
          <w:bCs/>
          <w:sz w:val="28"/>
          <w:szCs w:val="28"/>
          <w:u w:val="single"/>
          <w:rtl/>
        </w:rPr>
        <w:t>2020</w:t>
      </w:r>
      <w:r w:rsidR="00B12230">
        <w:rPr>
          <w:rFonts w:ascii="Arial" w:hAnsi="Arial" w:cs="Narkisim"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ascii="Arial" w:hAnsi="Arial" w:cs="Narkisim"/>
          <w:b/>
          <w:bCs/>
          <w:sz w:val="28"/>
          <w:szCs w:val="28"/>
          <w:u w:val="single"/>
          <w:rtl/>
        </w:rPr>
        <w:t>–</w:t>
      </w:r>
      <w:r w:rsidR="00B12230">
        <w:rPr>
          <w:rFonts w:ascii="Arial" w:hAnsi="Arial" w:cs="Narkisim" w:hint="cs"/>
          <w:b/>
          <w:bCs/>
          <w:sz w:val="28"/>
          <w:szCs w:val="28"/>
          <w:u w:val="single"/>
          <w:rtl/>
        </w:rPr>
        <w:t xml:space="preserve"> </w:t>
      </w:r>
      <w:r w:rsidR="008406A2">
        <w:rPr>
          <w:rFonts w:ascii="Arial" w:hAnsi="Arial" w:cs="Arial" w:hint="cs"/>
          <w:b/>
          <w:bCs/>
          <w:sz w:val="28"/>
          <w:szCs w:val="28"/>
          <w:u w:val="single"/>
          <w:rtl/>
          <w:lang w:bidi="ar-SA"/>
        </w:rPr>
        <w:t xml:space="preserve">تزويد حواجز لمندوبيات دولة إسرائيل في خارج البلاد- شعبة الأمن تقنيات شبكات الكهرباء </w:t>
      </w:r>
      <w:r w:rsidR="008406A2">
        <w:rPr>
          <w:rFonts w:ascii="Arial" w:hAnsi="Arial" w:cs="Arial"/>
          <w:b/>
          <w:bCs/>
          <w:sz w:val="28"/>
          <w:szCs w:val="28"/>
          <w:u w:val="single"/>
          <w:rtl/>
          <w:lang w:bidi="ar-SA"/>
        </w:rPr>
        <w:t>–</w:t>
      </w:r>
      <w:r w:rsidR="008406A2">
        <w:rPr>
          <w:rFonts w:ascii="Arial" w:hAnsi="Arial" w:cs="Arial" w:hint="cs"/>
          <w:b/>
          <w:bCs/>
          <w:sz w:val="28"/>
          <w:szCs w:val="28"/>
          <w:u w:val="single"/>
          <w:rtl/>
          <w:lang w:bidi="ar-SA"/>
        </w:rPr>
        <w:t xml:space="preserve"> وزارة الخارجية </w:t>
      </w:r>
    </w:p>
    <w:p w:rsidR="007C1133" w:rsidRPr="00F95FD5" w:rsidRDefault="008406A2" w:rsidP="008406A2">
      <w:pPr>
        <w:jc w:val="center"/>
        <w:rPr>
          <w:rFonts w:ascii="Arial" w:hAnsi="Arial" w:cs="Narkisim"/>
          <w:b/>
          <w:bCs/>
          <w:sz w:val="28"/>
          <w:szCs w:val="28"/>
          <w:u w:val="single"/>
          <w:rtl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  <w:lang w:bidi="ar-SA"/>
        </w:rPr>
        <w:t xml:space="preserve"> </w:t>
      </w:r>
    </w:p>
    <w:p w:rsidR="007C1133" w:rsidRDefault="007C1133" w:rsidP="007C1133">
      <w:pPr>
        <w:jc w:val="both"/>
        <w:rPr>
          <w:rFonts w:ascii="Arial" w:hAnsi="Arial" w:cs="Narkisim"/>
          <w:sz w:val="28"/>
          <w:szCs w:val="28"/>
          <w:rtl/>
        </w:rPr>
      </w:pPr>
    </w:p>
    <w:p w:rsidR="00533E4F" w:rsidRDefault="008406A2" w:rsidP="00823191">
      <w:pPr>
        <w:spacing w:after="120" w:line="276" w:lineRule="auto"/>
        <w:ind w:left="-360"/>
        <w:contextualSpacing/>
        <w:jc w:val="both"/>
        <w:rPr>
          <w:rFonts w:cs="Arial" w:hint="cs"/>
          <w:sz w:val="28"/>
          <w:szCs w:val="28"/>
          <w:rtl/>
          <w:lang w:bidi="ar-SA"/>
        </w:rPr>
      </w:pPr>
      <w:r>
        <w:rPr>
          <w:rFonts w:cs="Arial" w:hint="cs"/>
          <w:sz w:val="28"/>
          <w:szCs w:val="28"/>
          <w:rtl/>
          <w:lang w:bidi="ar-SA"/>
        </w:rPr>
        <w:t>وزارة الخارجية بواسطة شعبة الأمن تقنيات شبكات الكهرباء ، تطلب بهذا تلقي عروض لتزويد حواجز</w:t>
      </w:r>
      <w:r w:rsidR="00533E4F">
        <w:rPr>
          <w:rFonts w:cs="Arial" w:hint="cs"/>
          <w:sz w:val="28"/>
          <w:szCs w:val="28"/>
          <w:rtl/>
          <w:lang w:bidi="ar-SA"/>
        </w:rPr>
        <w:t xml:space="preserve"> تلقائية مخصصة للتركيب والاستعمال في مندوبيات دولة إسرائيل في خارج البلاد. المقابل للمزود الفائز مقابل تزويد كل حاجز يكون ثابت وموحد بمبلغ لغاية </w:t>
      </w:r>
      <w:r w:rsidR="00B12230" w:rsidRPr="00B12230">
        <w:rPr>
          <w:rFonts w:cs="David"/>
          <w:sz w:val="28"/>
          <w:szCs w:val="28"/>
          <w:rtl/>
        </w:rPr>
        <w:t xml:space="preserve">30,000 </w:t>
      </w:r>
      <w:r w:rsidR="00533E4F">
        <w:rPr>
          <w:rFonts w:cs="Arial" w:hint="cs"/>
          <w:sz w:val="28"/>
          <w:szCs w:val="28"/>
          <w:rtl/>
          <w:lang w:bidi="ar-SA"/>
        </w:rPr>
        <w:t xml:space="preserve">ش.ج لا يشمل ضريبة القيمة المضافة . الحواجز المطلوبة هي حواجز تلقائية يدوية بشكل ذراع يرتفع وينزل أو ذراع يفتح.   </w:t>
      </w:r>
      <w:r w:rsidR="00B12230" w:rsidRPr="00B12230">
        <w:rPr>
          <w:rFonts w:cs="David"/>
          <w:sz w:val="28"/>
          <w:szCs w:val="28"/>
          <w:rtl/>
        </w:rPr>
        <w:t xml:space="preserve"> </w:t>
      </w:r>
      <w:r w:rsidR="00533E4F">
        <w:rPr>
          <w:rFonts w:cs="Arial" w:hint="cs"/>
          <w:sz w:val="28"/>
          <w:szCs w:val="28"/>
          <w:rtl/>
          <w:lang w:bidi="ar-SA"/>
        </w:rPr>
        <w:t xml:space="preserve">طول الجناح يكون لغاية </w:t>
      </w:r>
      <w:r w:rsidR="00B12230" w:rsidRPr="00B12230">
        <w:rPr>
          <w:rFonts w:cs="David"/>
          <w:sz w:val="28"/>
          <w:szCs w:val="28"/>
          <w:rtl/>
        </w:rPr>
        <w:t xml:space="preserve">5.5 </w:t>
      </w:r>
      <w:r w:rsidR="00533E4F">
        <w:rPr>
          <w:rFonts w:cs="Arial" w:hint="cs"/>
          <w:sz w:val="28"/>
          <w:szCs w:val="28"/>
          <w:rtl/>
          <w:lang w:bidi="ar-SA"/>
        </w:rPr>
        <w:t xml:space="preserve">متر ولا يقل عن </w:t>
      </w:r>
      <w:r w:rsidR="00B12230" w:rsidRPr="00B12230">
        <w:rPr>
          <w:rFonts w:cs="David"/>
          <w:sz w:val="28"/>
          <w:szCs w:val="28"/>
          <w:rtl/>
        </w:rPr>
        <w:t xml:space="preserve">3 </w:t>
      </w:r>
      <w:r w:rsidR="00533E4F">
        <w:rPr>
          <w:rFonts w:cs="Arial" w:hint="cs"/>
          <w:sz w:val="28"/>
          <w:szCs w:val="28"/>
          <w:rtl/>
          <w:lang w:bidi="ar-SA"/>
        </w:rPr>
        <w:t xml:space="preserve">متر . الطول الإجمالي للحاجز لا يزيد عن 9 متر . الحاجز يجب أن يكون مشغلاً بشكل يدوي بسيط بدون آلية </w:t>
      </w:r>
      <w:r w:rsidR="00823191" w:rsidRPr="00823191">
        <w:rPr>
          <w:rFonts w:cs="Arial"/>
          <w:sz w:val="28"/>
          <w:szCs w:val="28"/>
          <w:rtl/>
          <w:lang w:bidi="ar-SA"/>
        </w:rPr>
        <w:t>هيدروليكية</w:t>
      </w:r>
      <w:r w:rsidR="00823191" w:rsidRPr="00823191">
        <w:rPr>
          <w:rFonts w:cs="Arial" w:hint="cs"/>
          <w:sz w:val="28"/>
          <w:szCs w:val="28"/>
          <w:rtl/>
          <w:lang w:bidi="ar-SA"/>
        </w:rPr>
        <w:t xml:space="preserve"> </w:t>
      </w:r>
      <w:r w:rsidR="00533E4F">
        <w:rPr>
          <w:rFonts w:cs="Arial" w:hint="cs"/>
          <w:sz w:val="28"/>
          <w:szCs w:val="28"/>
          <w:rtl/>
          <w:lang w:bidi="ar-SA"/>
        </w:rPr>
        <w:t>/ كهربائية وما شابه ذلك.</w:t>
      </w:r>
    </w:p>
    <w:p w:rsidR="00A42292" w:rsidRPr="00A42292" w:rsidRDefault="00823191" w:rsidP="00823191">
      <w:pPr>
        <w:spacing w:after="120" w:line="276" w:lineRule="auto"/>
        <w:ind w:left="-360"/>
        <w:contextualSpacing/>
        <w:jc w:val="both"/>
        <w:rPr>
          <w:rFonts w:cs="David"/>
          <w:sz w:val="28"/>
          <w:szCs w:val="28"/>
        </w:rPr>
      </w:pPr>
      <w:r>
        <w:rPr>
          <w:rFonts w:cs="Arial" w:hint="cs"/>
          <w:sz w:val="28"/>
          <w:szCs w:val="28"/>
          <w:rtl/>
          <w:lang w:bidi="ar-SA"/>
        </w:rPr>
        <w:t xml:space="preserve">يمكن الحصول على كراس المناقصة ( يشمل استمارة التسجيل للمناقصة، تفصيل شروط الحد الأدنى للاشتراك فيها، مواصفات الخدمات وشروط المقابل ) عن طريق موقع الوزارة على الانترنت بالعنوان </w:t>
      </w:r>
      <w:r w:rsidR="00A42292" w:rsidRPr="00A42292">
        <w:rPr>
          <w:rFonts w:cs="David"/>
          <w:sz w:val="28"/>
          <w:szCs w:val="28"/>
          <w:rtl/>
        </w:rPr>
        <w:t xml:space="preserve">: </w:t>
      </w:r>
      <w:r>
        <w:rPr>
          <w:rFonts w:cs="Arial" w:hint="cs"/>
          <w:sz w:val="28"/>
          <w:szCs w:val="28"/>
          <w:rtl/>
          <w:lang w:bidi="ar-SA"/>
        </w:rPr>
        <w:t>وزارة الخارجية</w:t>
      </w:r>
      <w:r w:rsidR="00A42292" w:rsidRPr="00A42292">
        <w:rPr>
          <w:rFonts w:cs="David"/>
          <w:sz w:val="28"/>
          <w:szCs w:val="28"/>
          <w:rtl/>
        </w:rPr>
        <w:t xml:space="preserve"> </w:t>
      </w:r>
      <w:r w:rsidR="00A42292" w:rsidRPr="00A42292">
        <w:rPr>
          <w:rFonts w:cs="David"/>
          <w:sz w:val="28"/>
          <w:szCs w:val="28"/>
        </w:rPr>
        <w:t>GOV</w:t>
      </w:r>
      <w:r w:rsidR="00A42292" w:rsidRPr="00A42292">
        <w:rPr>
          <w:rFonts w:cs="David"/>
          <w:sz w:val="28"/>
          <w:szCs w:val="28"/>
          <w:rtl/>
        </w:rPr>
        <w:t xml:space="preserve"> </w:t>
      </w:r>
      <w:r>
        <w:rPr>
          <w:rFonts w:cstheme="minorBidi" w:hint="cs"/>
          <w:sz w:val="28"/>
          <w:szCs w:val="28"/>
          <w:rtl/>
          <w:lang w:bidi="ar-SA"/>
        </w:rPr>
        <w:t xml:space="preserve"> إعلانات أو على العنوان </w:t>
      </w:r>
      <w:hyperlink r:id="rId8" w:history="1">
        <w:r w:rsidR="00A42292" w:rsidRPr="00A42292">
          <w:rPr>
            <w:rFonts w:cs="David"/>
            <w:sz w:val="28"/>
            <w:szCs w:val="28"/>
          </w:rPr>
          <w:t>https://bit.ly/2R1rzrl</w:t>
        </w:r>
      </w:hyperlink>
      <w:r w:rsidR="00A42292" w:rsidRPr="00A42292">
        <w:rPr>
          <w:rFonts w:cs="David"/>
          <w:sz w:val="28"/>
          <w:szCs w:val="28"/>
          <w:rtl/>
        </w:rPr>
        <w:t>.</w:t>
      </w:r>
    </w:p>
    <w:p w:rsidR="00823191" w:rsidRDefault="00823191" w:rsidP="00823191">
      <w:pPr>
        <w:spacing w:after="120" w:line="276" w:lineRule="auto"/>
        <w:ind w:left="-360"/>
        <w:contextualSpacing/>
        <w:jc w:val="both"/>
        <w:rPr>
          <w:rFonts w:cstheme="minorBidi" w:hint="cs"/>
          <w:sz w:val="28"/>
          <w:szCs w:val="28"/>
          <w:rtl/>
          <w:lang w:bidi="ar-SA"/>
        </w:rPr>
      </w:pPr>
      <w:r>
        <w:rPr>
          <w:rFonts w:cs="Arial" w:hint="cs"/>
          <w:sz w:val="28"/>
          <w:szCs w:val="28"/>
          <w:rtl/>
          <w:lang w:bidi="ar-SA"/>
        </w:rPr>
        <w:t xml:space="preserve">يُفرض واجب التسجيل للمناقصة عن طريق إرسال استمارة التسجيل عبر البريد الالكتروني على العنوان </w:t>
      </w:r>
      <w:hyperlink r:id="rId9" w:history="1">
        <w:r w:rsidR="00A42292" w:rsidRPr="00A42292">
          <w:rPr>
            <w:rFonts w:cs="David"/>
            <w:sz w:val="28"/>
            <w:szCs w:val="28"/>
          </w:rPr>
          <w:t>michrazim@mfa.gov.il</w:t>
        </w:r>
      </w:hyperlink>
      <w:r w:rsidR="00A42292" w:rsidRPr="00A42292">
        <w:rPr>
          <w:rFonts w:cs="David"/>
          <w:sz w:val="28"/>
          <w:szCs w:val="28"/>
          <w:rtl/>
        </w:rPr>
        <w:t xml:space="preserve">. </w:t>
      </w:r>
      <w:r>
        <w:rPr>
          <w:rFonts w:cs="Arial" w:hint="cs"/>
          <w:sz w:val="28"/>
          <w:szCs w:val="28"/>
          <w:rtl/>
          <w:lang w:bidi="ar-SA"/>
        </w:rPr>
        <w:t xml:space="preserve">مقدم عرض الذي لا يُرسل استمارة التسجيل للوزارة ، لن يتلقى رد على الأسئلة الاستفسارية و/أو تعديل بموضوع موعد تقديم العروض وما شابه ذلك ، ويُمنع من طرح أي ادعاء أياً كان تجاه الوزارة بما يتعلق بعدم تلقي إعلان عن التغييرات المحتملة في شروط المناقصة  </w:t>
      </w:r>
      <w:r w:rsidR="00A42292" w:rsidRPr="00A42292">
        <w:rPr>
          <w:rFonts w:cs="David"/>
          <w:sz w:val="28"/>
          <w:szCs w:val="28"/>
          <w:rtl/>
        </w:rPr>
        <w:t>(</w:t>
      </w:r>
      <w:r>
        <w:rPr>
          <w:rFonts w:cstheme="minorBidi" w:hint="cs"/>
          <w:sz w:val="28"/>
          <w:szCs w:val="28"/>
          <w:rtl/>
          <w:lang w:bidi="ar-SA"/>
        </w:rPr>
        <w:t xml:space="preserve"> يوضح بهذا أن هذه التعديلات تنشر أيضاً في موقع الانترنت المذكور أعلاه).</w:t>
      </w:r>
    </w:p>
    <w:p w:rsidR="00A42292" w:rsidRPr="00A42292" w:rsidRDefault="00823191" w:rsidP="00823191">
      <w:pPr>
        <w:spacing w:after="120" w:line="276" w:lineRule="auto"/>
        <w:ind w:left="-360"/>
        <w:contextualSpacing/>
        <w:jc w:val="both"/>
        <w:rPr>
          <w:rFonts w:cs="David"/>
          <w:sz w:val="28"/>
          <w:szCs w:val="28"/>
          <w:rtl/>
        </w:rPr>
      </w:pPr>
      <w:r>
        <w:rPr>
          <w:rFonts w:cs="Arial" w:hint="cs"/>
          <w:sz w:val="28"/>
          <w:szCs w:val="28"/>
          <w:rtl/>
          <w:lang w:bidi="ar-SA"/>
        </w:rPr>
        <w:t xml:space="preserve">يمكن تقديم الأسئلة الاستفسارية المتعلقة بالمناقصة عبر البريد الالكتروني على العنوان المذكور أعلاه لغاية يوم الأحد الموافق </w:t>
      </w:r>
      <w:r w:rsidR="00042474">
        <w:rPr>
          <w:rFonts w:cs="David" w:hint="cs"/>
          <w:sz w:val="28"/>
          <w:szCs w:val="28"/>
          <w:rtl/>
        </w:rPr>
        <w:t>01</w:t>
      </w:r>
      <w:r w:rsidR="00A42292" w:rsidRPr="00A42292">
        <w:rPr>
          <w:rFonts w:cs="David"/>
          <w:sz w:val="28"/>
          <w:szCs w:val="28"/>
          <w:rtl/>
        </w:rPr>
        <w:t>.</w:t>
      </w:r>
      <w:r w:rsidR="00042474">
        <w:rPr>
          <w:rFonts w:cs="David" w:hint="cs"/>
          <w:sz w:val="28"/>
          <w:szCs w:val="28"/>
          <w:rtl/>
        </w:rPr>
        <w:t>03</w:t>
      </w:r>
      <w:r w:rsidR="00A42292" w:rsidRPr="00A42292">
        <w:rPr>
          <w:rFonts w:cs="David"/>
          <w:sz w:val="28"/>
          <w:szCs w:val="28"/>
          <w:rtl/>
        </w:rPr>
        <w:t>.</w:t>
      </w:r>
      <w:r w:rsidR="00A42292" w:rsidRPr="00A42292">
        <w:rPr>
          <w:rFonts w:cs="David" w:hint="cs"/>
          <w:sz w:val="28"/>
          <w:szCs w:val="28"/>
          <w:rtl/>
        </w:rPr>
        <w:t>2020</w:t>
      </w:r>
      <w:r>
        <w:rPr>
          <w:rFonts w:cstheme="minorBidi" w:hint="cs"/>
          <w:sz w:val="28"/>
          <w:szCs w:val="28"/>
          <w:rtl/>
          <w:lang w:bidi="ar-SA"/>
        </w:rPr>
        <w:t xml:space="preserve"> </w:t>
      </w:r>
      <w:r>
        <w:rPr>
          <w:rFonts w:cs="Arial" w:hint="cs"/>
          <w:sz w:val="28"/>
          <w:szCs w:val="28"/>
          <w:rtl/>
          <w:lang w:bidi="ar-SA"/>
        </w:rPr>
        <w:t>الساعة</w:t>
      </w:r>
      <w:r>
        <w:rPr>
          <w:rFonts w:cstheme="minorBidi" w:hint="cs"/>
          <w:sz w:val="28"/>
          <w:szCs w:val="28"/>
          <w:rtl/>
          <w:lang w:bidi="ar-SA"/>
        </w:rPr>
        <w:t xml:space="preserve"> </w:t>
      </w:r>
      <w:r w:rsidR="004B0B23">
        <w:rPr>
          <w:rFonts w:cs="David" w:hint="cs"/>
          <w:sz w:val="28"/>
          <w:szCs w:val="28"/>
          <w:rtl/>
        </w:rPr>
        <w:t>16</w:t>
      </w:r>
      <w:bookmarkStart w:id="0" w:name="_GoBack"/>
      <w:bookmarkEnd w:id="0"/>
      <w:r w:rsidR="00A42292" w:rsidRPr="00A42292">
        <w:rPr>
          <w:rFonts w:cs="David"/>
          <w:sz w:val="28"/>
          <w:szCs w:val="28"/>
          <w:rtl/>
        </w:rPr>
        <w:t>:00</w:t>
      </w:r>
      <w:r>
        <w:rPr>
          <w:rFonts w:cstheme="minorBidi" w:hint="cs"/>
          <w:sz w:val="28"/>
          <w:szCs w:val="28"/>
          <w:rtl/>
          <w:lang w:bidi="ar-SA"/>
        </w:rPr>
        <w:t xml:space="preserve"> </w:t>
      </w:r>
      <w:r w:rsidR="00A42292" w:rsidRPr="00A42292">
        <w:rPr>
          <w:rFonts w:cs="David"/>
          <w:sz w:val="28"/>
          <w:szCs w:val="28"/>
          <w:rtl/>
        </w:rPr>
        <w:t>.</w:t>
      </w:r>
    </w:p>
    <w:p w:rsidR="00A42292" w:rsidRPr="00A42292" w:rsidRDefault="00823191" w:rsidP="00823191">
      <w:pPr>
        <w:spacing w:after="120" w:line="276" w:lineRule="auto"/>
        <w:ind w:left="-360"/>
        <w:contextualSpacing/>
        <w:jc w:val="both"/>
        <w:rPr>
          <w:rFonts w:cs="David"/>
          <w:sz w:val="28"/>
          <w:szCs w:val="28"/>
          <w:rtl/>
        </w:rPr>
      </w:pPr>
      <w:r>
        <w:rPr>
          <w:rFonts w:cs="Arial" w:hint="cs"/>
          <w:sz w:val="28"/>
          <w:szCs w:val="28"/>
          <w:rtl/>
          <w:lang w:bidi="ar-SA"/>
        </w:rPr>
        <w:t xml:space="preserve">يجب تقديم العروض للمناقصة بإرفاق كافة المستندات المطلوبة </w:t>
      </w:r>
      <w:r w:rsidRPr="00823191">
        <w:rPr>
          <w:rFonts w:cs="Arial" w:hint="cs"/>
          <w:sz w:val="28"/>
          <w:szCs w:val="28"/>
          <w:rtl/>
          <w:lang w:bidi="ar-SA"/>
        </w:rPr>
        <w:t>بواسطة كراس مجلد</w:t>
      </w:r>
      <w:r>
        <w:rPr>
          <w:rFonts w:cs="Arial" w:hint="cs"/>
          <w:sz w:val="28"/>
          <w:szCs w:val="28"/>
          <w:rtl/>
          <w:lang w:bidi="ar-SA"/>
        </w:rPr>
        <w:t>، بنسختين في مغلف مغلق. يجب أن يصل المغلف لداخل صندوق المناقصات الملائم، الموجود في المدخل لبوابة البريد الدبلوماسي للوزارة، شارع بنك إسرائيل 5 في مباني الحكومة في القدس</w:t>
      </w:r>
      <w:r w:rsidRPr="00823191">
        <w:rPr>
          <w:rFonts w:cs="Arial" w:hint="cs"/>
          <w:sz w:val="28"/>
          <w:szCs w:val="28"/>
          <w:rtl/>
          <w:lang w:bidi="ar-SA"/>
        </w:rPr>
        <w:t xml:space="preserve">، حتى موعد أقصاه </w:t>
      </w:r>
      <w:r>
        <w:rPr>
          <w:rFonts w:cs="Arial" w:hint="cs"/>
          <w:sz w:val="28"/>
          <w:szCs w:val="28"/>
          <w:rtl/>
          <w:lang w:bidi="ar-SA"/>
        </w:rPr>
        <w:t xml:space="preserve">يوم الخميس الموافق </w:t>
      </w:r>
      <w:r w:rsidR="00042474">
        <w:rPr>
          <w:rFonts w:cs="David" w:hint="cs"/>
          <w:sz w:val="28"/>
          <w:szCs w:val="28"/>
          <w:rtl/>
        </w:rPr>
        <w:t>19</w:t>
      </w:r>
      <w:r w:rsidR="00A42292" w:rsidRPr="00A42292">
        <w:rPr>
          <w:rFonts w:cs="David"/>
          <w:sz w:val="28"/>
          <w:szCs w:val="28"/>
          <w:rtl/>
        </w:rPr>
        <w:t>.</w:t>
      </w:r>
      <w:r w:rsidR="00042474">
        <w:rPr>
          <w:rFonts w:cs="David" w:hint="cs"/>
          <w:sz w:val="28"/>
          <w:szCs w:val="28"/>
          <w:rtl/>
        </w:rPr>
        <w:t>03</w:t>
      </w:r>
      <w:r w:rsidR="00A42292" w:rsidRPr="00A42292">
        <w:rPr>
          <w:rFonts w:cs="David"/>
          <w:sz w:val="28"/>
          <w:szCs w:val="28"/>
          <w:rtl/>
        </w:rPr>
        <w:t>.</w:t>
      </w:r>
      <w:r w:rsidR="00A42292" w:rsidRPr="00A42292">
        <w:rPr>
          <w:rFonts w:cs="David" w:hint="cs"/>
          <w:sz w:val="28"/>
          <w:szCs w:val="28"/>
          <w:rtl/>
        </w:rPr>
        <w:t>2020</w:t>
      </w:r>
      <w:r w:rsidR="00A42292" w:rsidRPr="00A42292">
        <w:rPr>
          <w:rFonts w:cs="David"/>
          <w:sz w:val="28"/>
          <w:szCs w:val="28"/>
          <w:rtl/>
        </w:rPr>
        <w:t xml:space="preserve"> </w:t>
      </w:r>
      <w:r>
        <w:rPr>
          <w:rFonts w:cs="Arial" w:hint="cs"/>
          <w:sz w:val="28"/>
          <w:szCs w:val="28"/>
          <w:rtl/>
          <w:lang w:bidi="ar-SA"/>
        </w:rPr>
        <w:t>الساعة</w:t>
      </w:r>
      <w:r w:rsidR="00A42292" w:rsidRPr="00A42292">
        <w:rPr>
          <w:rFonts w:cs="David"/>
          <w:sz w:val="28"/>
          <w:szCs w:val="28"/>
          <w:rtl/>
        </w:rPr>
        <w:t xml:space="preserve"> 12:00. </w:t>
      </w:r>
    </w:p>
    <w:p w:rsidR="00823191" w:rsidRDefault="00823191" w:rsidP="00823191">
      <w:pPr>
        <w:spacing w:after="120"/>
        <w:ind w:left="-361"/>
        <w:jc w:val="both"/>
        <w:rPr>
          <w:rFonts w:cs="Arial"/>
          <w:sz w:val="28"/>
          <w:szCs w:val="28"/>
          <w:rtl/>
          <w:lang w:bidi="ar-SA"/>
        </w:rPr>
      </w:pPr>
      <w:r>
        <w:rPr>
          <w:rFonts w:cs="Arial" w:hint="cs"/>
          <w:sz w:val="28"/>
          <w:szCs w:val="28"/>
          <w:rtl/>
          <w:lang w:bidi="ar-SA"/>
        </w:rPr>
        <w:t xml:space="preserve">مسؤولية إدخال المغلف لصندوق المناقصات تفرض على مقدم العرض وعليه فقط. </w:t>
      </w:r>
    </w:p>
    <w:p w:rsidR="00823191" w:rsidRPr="00823191" w:rsidRDefault="00823191" w:rsidP="00823191">
      <w:pPr>
        <w:spacing w:after="120"/>
        <w:ind w:left="-361"/>
        <w:jc w:val="both"/>
        <w:rPr>
          <w:rFonts w:cs="Arial"/>
          <w:sz w:val="28"/>
          <w:szCs w:val="28"/>
          <w:rtl/>
          <w:lang w:bidi="ar-SA"/>
        </w:rPr>
      </w:pPr>
      <w:r>
        <w:rPr>
          <w:rFonts w:cs="Arial" w:hint="cs"/>
          <w:sz w:val="28"/>
          <w:szCs w:val="28"/>
          <w:rtl/>
          <w:lang w:bidi="ar-SA"/>
        </w:rPr>
        <w:t xml:space="preserve">يحق للوزارة عدم قبول عرض أياً كان و/أو إلغاء المناقصة بدون الإعلان عن فائز أياً كان، وبدون أن تكون مُلزمة بدفع مقابل أو تعويض لأي من مقدمي العروض . </w:t>
      </w:r>
      <w:r w:rsidRPr="00823191">
        <w:rPr>
          <w:rFonts w:cs="Arial" w:hint="cs"/>
          <w:sz w:val="28"/>
          <w:szCs w:val="28"/>
          <w:rtl/>
          <w:lang w:bidi="ar-SA"/>
        </w:rPr>
        <w:t xml:space="preserve">التفاصيل الموصوفة في هذا الإعلان هي تفاصيل ملخصة وعامة والتعليمات الموجودة في كراس المناقصة نفسه هي تلك التي تلزم الوزارة ومقدم العرض. </w:t>
      </w:r>
    </w:p>
    <w:p w:rsidR="00823191" w:rsidRDefault="00823191" w:rsidP="00823191">
      <w:pPr>
        <w:spacing w:after="120"/>
        <w:ind w:left="-361"/>
        <w:jc w:val="both"/>
        <w:rPr>
          <w:rFonts w:cs="Arial"/>
          <w:sz w:val="28"/>
          <w:szCs w:val="28"/>
          <w:rtl/>
          <w:lang w:bidi="ar-SA"/>
        </w:rPr>
      </w:pPr>
    </w:p>
    <w:p w:rsidR="007C1133" w:rsidRDefault="007C1133" w:rsidP="007C1133">
      <w:pPr>
        <w:spacing w:line="360" w:lineRule="auto"/>
        <w:ind w:right="-540"/>
        <w:jc w:val="center"/>
        <w:rPr>
          <w:rFonts w:cs="David"/>
          <w:b/>
          <w:bCs/>
          <w:sz w:val="32"/>
          <w:szCs w:val="32"/>
          <w:u w:val="single"/>
          <w:rtl/>
        </w:rPr>
      </w:pPr>
    </w:p>
    <w:p w:rsidR="0053382D" w:rsidRDefault="0053382D" w:rsidP="007C1133">
      <w:pPr>
        <w:spacing w:line="360" w:lineRule="auto"/>
        <w:ind w:right="-540"/>
        <w:jc w:val="center"/>
        <w:rPr>
          <w:rFonts w:cs="David"/>
          <w:b/>
          <w:bCs/>
          <w:sz w:val="32"/>
          <w:szCs w:val="32"/>
          <w:u w:val="single"/>
          <w:rtl/>
        </w:rPr>
      </w:pPr>
    </w:p>
    <w:sectPr w:rsidR="0053382D" w:rsidSect="00574372">
      <w:headerReference w:type="default" r:id="rId10"/>
      <w:footerReference w:type="even" r:id="rId11"/>
      <w:endnotePr>
        <w:numFmt w:val="lowerLetter"/>
      </w:endnotePr>
      <w:pgSz w:w="11906" w:h="16838"/>
      <w:pgMar w:top="1814" w:right="1701" w:bottom="851" w:left="1701" w:header="720" w:footer="720" w:gutter="0"/>
      <w:cols w:space="720"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B7592" w:rsidRDefault="001B7592">
      <w:r>
        <w:separator/>
      </w:r>
    </w:p>
  </w:endnote>
  <w:endnote w:type="continuationSeparator" w:id="1">
    <w:p w:rsidR="001B7592" w:rsidRDefault="001B75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arkisim">
    <w:altName w:val="David"/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FrankRuehl">
    <w:altName w:val="Times New Roman"/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106A" w:rsidRDefault="005F59A4" w:rsidP="00003380">
    <w:pPr>
      <w:pStyle w:val="a8"/>
      <w:framePr w:wrap="around" w:vAnchor="text" w:hAnchor="text" w:y="1"/>
      <w:rPr>
        <w:rStyle w:val="aa"/>
      </w:rPr>
    </w:pPr>
    <w:r>
      <w:rPr>
        <w:rStyle w:val="aa"/>
        <w:rtl/>
      </w:rPr>
      <w:fldChar w:fldCharType="begin"/>
    </w:r>
    <w:r w:rsidR="001A106A"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1A106A" w:rsidRDefault="001A106A" w:rsidP="00003380">
    <w:pPr>
      <w:pStyle w:val="a8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B7592" w:rsidRDefault="001B7592">
      <w:r>
        <w:separator/>
      </w:r>
    </w:p>
  </w:footnote>
  <w:footnote w:type="continuationSeparator" w:id="1">
    <w:p w:rsidR="001B7592" w:rsidRDefault="001B759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106A" w:rsidRDefault="001A106A">
    <w:pPr>
      <w:pStyle w:val="a6"/>
    </w:pPr>
    <w:r>
      <w:rPr>
        <w:rFonts w:hint="cs"/>
        <w:noProof/>
        <w:lang w:bidi="ar-SA"/>
      </w:rPr>
      <w:drawing>
        <wp:anchor distT="0" distB="0" distL="114300" distR="114300" simplePos="0" relativeHeight="251656192" behindDoc="1" locked="1" layoutInCell="1" allowOverlap="1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0" t="0" r="0" b="0"/>
          <wp:wrapNone/>
          <wp:docPr id="2" name="תמונה 1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256A20"/>
    <w:multiLevelType w:val="multilevel"/>
    <w:tmpl w:val="E7F8BD9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auto"/>
        <w:spacing w:val="0"/>
        <w:w w:val="100"/>
        <w:kern w:val="0"/>
        <w:position w:val="0"/>
        <w:sz w:val="22"/>
        <w:szCs w:val="22"/>
        <w:u w:val="none"/>
        <w:effect w:val="none"/>
        <w:vertAlign w:val="baseline"/>
        <w:specVanish w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specVanish w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specVanish w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">
    <w:nsid w:val="0B961C42"/>
    <w:multiLevelType w:val="hybridMultilevel"/>
    <w:tmpl w:val="303CC4D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bidi="he-IL"/>
      </w:rPr>
    </w:lvl>
    <w:lvl w:ilvl="1" w:tplc="E30C03CA" w:tentative="1">
      <w:start w:val="1"/>
      <w:numFmt w:val="lowerLetter"/>
      <w:lvlText w:val="%2."/>
      <w:lvlJc w:val="left"/>
      <w:pPr>
        <w:ind w:left="1440" w:hanging="360"/>
      </w:pPr>
    </w:lvl>
    <w:lvl w:ilvl="2" w:tplc="CDB67648">
      <w:start w:val="1"/>
      <w:numFmt w:val="lowerRoman"/>
      <w:lvlText w:val="%3."/>
      <w:lvlJc w:val="right"/>
      <w:pPr>
        <w:ind w:left="2160" w:hanging="180"/>
      </w:pPr>
    </w:lvl>
    <w:lvl w:ilvl="3" w:tplc="264C7C00" w:tentative="1">
      <w:start w:val="1"/>
      <w:numFmt w:val="decimal"/>
      <w:lvlText w:val="%4."/>
      <w:lvlJc w:val="left"/>
      <w:pPr>
        <w:ind w:left="2880" w:hanging="360"/>
      </w:pPr>
    </w:lvl>
    <w:lvl w:ilvl="4" w:tplc="98AEBB42" w:tentative="1">
      <w:start w:val="1"/>
      <w:numFmt w:val="lowerLetter"/>
      <w:lvlText w:val="%5."/>
      <w:lvlJc w:val="left"/>
      <w:pPr>
        <w:ind w:left="3600" w:hanging="360"/>
      </w:pPr>
    </w:lvl>
    <w:lvl w:ilvl="5" w:tplc="5248F14A" w:tentative="1">
      <w:start w:val="1"/>
      <w:numFmt w:val="lowerRoman"/>
      <w:lvlText w:val="%6."/>
      <w:lvlJc w:val="right"/>
      <w:pPr>
        <w:ind w:left="4320" w:hanging="180"/>
      </w:pPr>
    </w:lvl>
    <w:lvl w:ilvl="6" w:tplc="29481F48" w:tentative="1">
      <w:start w:val="1"/>
      <w:numFmt w:val="decimal"/>
      <w:lvlText w:val="%7."/>
      <w:lvlJc w:val="left"/>
      <w:pPr>
        <w:ind w:left="5040" w:hanging="360"/>
      </w:pPr>
    </w:lvl>
    <w:lvl w:ilvl="7" w:tplc="962814E2" w:tentative="1">
      <w:start w:val="1"/>
      <w:numFmt w:val="lowerLetter"/>
      <w:lvlText w:val="%8."/>
      <w:lvlJc w:val="left"/>
      <w:pPr>
        <w:ind w:left="5760" w:hanging="360"/>
      </w:pPr>
    </w:lvl>
    <w:lvl w:ilvl="8" w:tplc="A440B0C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F4270B"/>
    <w:multiLevelType w:val="hybridMultilevel"/>
    <w:tmpl w:val="6D5CCB6C"/>
    <w:lvl w:ilvl="0" w:tplc="8E5C0406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82742966">
      <w:start w:val="1"/>
      <w:numFmt w:val="hebrew1"/>
      <w:pStyle w:val="30"/>
      <w:lvlText w:val="%2."/>
      <w:lvlJc w:val="left"/>
      <w:pPr>
        <w:tabs>
          <w:tab w:val="num" w:pos="1440"/>
        </w:tabs>
        <w:ind w:left="1440" w:right="1440" w:hanging="360"/>
      </w:pPr>
      <w:rPr>
        <w:rFonts w:hint="cs"/>
      </w:rPr>
    </w:lvl>
    <w:lvl w:ilvl="2" w:tplc="7FBA615C">
      <w:start w:val="1"/>
      <w:numFmt w:val="decimal"/>
      <w:lvlText w:val="%3."/>
      <w:lvlJc w:val="left"/>
      <w:pPr>
        <w:tabs>
          <w:tab w:val="num" w:pos="2340"/>
        </w:tabs>
        <w:ind w:left="2340" w:right="2340" w:hanging="360"/>
      </w:pPr>
      <w:rPr>
        <w:rFonts w:hint="cs"/>
      </w:r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">
    <w:nsid w:val="12050DBD"/>
    <w:multiLevelType w:val="hybridMultilevel"/>
    <w:tmpl w:val="72B04302"/>
    <w:lvl w:ilvl="0" w:tplc="04090013">
      <w:start w:val="1"/>
      <w:numFmt w:val="hebrew1"/>
      <w:lvlText w:val="%1."/>
      <w:lvlJc w:val="center"/>
      <w:pPr>
        <w:tabs>
          <w:tab w:val="num" w:pos="1080"/>
        </w:tabs>
        <w:ind w:left="108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5">
    <w:nsid w:val="1D771217"/>
    <w:multiLevelType w:val="hybridMultilevel"/>
    <w:tmpl w:val="13EA3832"/>
    <w:lvl w:ilvl="0" w:tplc="04090001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6">
    <w:nsid w:val="1F134367"/>
    <w:multiLevelType w:val="hybridMultilevel"/>
    <w:tmpl w:val="BC2C6158"/>
    <w:lvl w:ilvl="0" w:tplc="E622669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 w:val="0"/>
        <w:strike w:val="0"/>
        <w:dstrike w:val="0"/>
        <w:sz w:val="28"/>
        <w:szCs w:val="28"/>
        <w:u w:val="none"/>
        <w:effect w:val="none"/>
        <w:lang w:bidi="he-IL"/>
      </w:rPr>
    </w:lvl>
    <w:lvl w:ilvl="1" w:tplc="E30C03CA" w:tentative="1">
      <w:start w:val="1"/>
      <w:numFmt w:val="lowerLetter"/>
      <w:lvlText w:val="%2."/>
      <w:lvlJc w:val="left"/>
      <w:pPr>
        <w:ind w:left="1440" w:hanging="360"/>
      </w:pPr>
    </w:lvl>
    <w:lvl w:ilvl="2" w:tplc="CDB67648">
      <w:start w:val="1"/>
      <w:numFmt w:val="lowerRoman"/>
      <w:lvlText w:val="%3."/>
      <w:lvlJc w:val="right"/>
      <w:pPr>
        <w:ind w:left="2160" w:hanging="180"/>
      </w:pPr>
    </w:lvl>
    <w:lvl w:ilvl="3" w:tplc="264C7C00" w:tentative="1">
      <w:start w:val="1"/>
      <w:numFmt w:val="decimal"/>
      <w:lvlText w:val="%4."/>
      <w:lvlJc w:val="left"/>
      <w:pPr>
        <w:ind w:left="2880" w:hanging="360"/>
      </w:pPr>
    </w:lvl>
    <w:lvl w:ilvl="4" w:tplc="98AEBB42" w:tentative="1">
      <w:start w:val="1"/>
      <w:numFmt w:val="lowerLetter"/>
      <w:lvlText w:val="%5."/>
      <w:lvlJc w:val="left"/>
      <w:pPr>
        <w:ind w:left="3600" w:hanging="360"/>
      </w:pPr>
    </w:lvl>
    <w:lvl w:ilvl="5" w:tplc="5248F14A" w:tentative="1">
      <w:start w:val="1"/>
      <w:numFmt w:val="lowerRoman"/>
      <w:lvlText w:val="%6."/>
      <w:lvlJc w:val="right"/>
      <w:pPr>
        <w:ind w:left="4320" w:hanging="180"/>
      </w:pPr>
    </w:lvl>
    <w:lvl w:ilvl="6" w:tplc="29481F48" w:tentative="1">
      <w:start w:val="1"/>
      <w:numFmt w:val="decimal"/>
      <w:lvlText w:val="%7."/>
      <w:lvlJc w:val="left"/>
      <w:pPr>
        <w:ind w:left="5040" w:hanging="360"/>
      </w:pPr>
    </w:lvl>
    <w:lvl w:ilvl="7" w:tplc="962814E2" w:tentative="1">
      <w:start w:val="1"/>
      <w:numFmt w:val="lowerLetter"/>
      <w:lvlText w:val="%8."/>
      <w:lvlJc w:val="left"/>
      <w:pPr>
        <w:ind w:left="5760" w:hanging="360"/>
      </w:pPr>
    </w:lvl>
    <w:lvl w:ilvl="8" w:tplc="A440B0C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70B06F1"/>
    <w:multiLevelType w:val="hybridMultilevel"/>
    <w:tmpl w:val="0C32475A"/>
    <w:lvl w:ilvl="0" w:tplc="E2EC0320">
      <w:start w:val="1"/>
      <w:numFmt w:val="hebrew1"/>
      <w:lvlText w:val="%1."/>
      <w:lvlJc w:val="left"/>
      <w:pPr>
        <w:ind w:left="72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C267448"/>
    <w:multiLevelType w:val="hybridMultilevel"/>
    <w:tmpl w:val="84D0944A"/>
    <w:lvl w:ilvl="0" w:tplc="9F261D3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David" w:hAnsi="David" w:cs="David" w:hint="default"/>
        <w:b w:val="0"/>
        <w:i w:val="0"/>
        <w:strike w:val="0"/>
        <w:dstrike w:val="0"/>
        <w:sz w:val="24"/>
        <w:szCs w:val="24"/>
        <w:u w:val="none"/>
        <w:effect w:val="none"/>
      </w:rPr>
    </w:lvl>
    <w:lvl w:ilvl="1" w:tplc="79088D0E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26A0E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C2267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704F7D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80412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09A47B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D22CE9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6AC42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03229CE"/>
    <w:multiLevelType w:val="multilevel"/>
    <w:tmpl w:val="69847B6A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sz w:val="28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1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hanging="567"/>
      </w:pPr>
      <w:rPr>
        <w:bCs w:val="0"/>
        <w:iCs w:val="0"/>
        <w:strike w:val="0"/>
        <w:dstrike w:val="0"/>
        <w:u w:val="none"/>
        <w:effect w:val="none"/>
      </w:rPr>
    </w:lvl>
    <w:lvl w:ilvl="1">
      <w:start w:val="1"/>
      <w:numFmt w:val="hebrew1"/>
      <w:pStyle w:val="20"/>
      <w:lvlText w:val="%2."/>
      <w:lvlJc w:val="center"/>
      <w:pPr>
        <w:tabs>
          <w:tab w:val="num" w:pos="1134"/>
        </w:tabs>
        <w:ind w:left="1134" w:hanging="510"/>
      </w:pPr>
      <w:rPr>
        <w:strike w:val="0"/>
        <w:dstrike w:val="0"/>
        <w:u w:val="none"/>
        <w:effect w:val="none"/>
      </w:rPr>
    </w:lvl>
    <w:lvl w:ilvl="2">
      <w:start w:val="1"/>
      <w:numFmt w:val="decimal"/>
      <w:pStyle w:val="31"/>
      <w:lvlText w:val="%3)"/>
      <w:lvlJc w:val="center"/>
      <w:pPr>
        <w:tabs>
          <w:tab w:val="num" w:pos="1701"/>
        </w:tabs>
        <w:ind w:left="1701" w:hanging="567"/>
      </w:pPr>
      <w:rPr>
        <w:strike w:val="0"/>
        <w:dstrike w:val="0"/>
        <w:u w:val="none"/>
        <w:effect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hanging="510"/>
      </w:pPr>
      <w:rPr>
        <w:strike w:val="0"/>
        <w:dstrike w:val="0"/>
        <w:u w:val="none"/>
        <w:effect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hanging="567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hanging="567"/>
      </w:pPr>
      <w:rPr>
        <w:strike w:val="0"/>
        <w:dstrike w:val="0"/>
        <w:u w:val="none"/>
        <w:effect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hanging="567"/>
      </w:pPr>
      <w:rPr>
        <w:rFonts w:ascii="Symbol" w:hAnsi="Symbol" w:cs="Times New Roman"/>
        <w:strike w:val="0"/>
        <w:dstrike w:val="0"/>
        <w:u w:val="none"/>
        <w:effect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hanging="51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hanging="510"/>
      </w:pPr>
      <w:rPr>
        <w:strike w:val="0"/>
        <w:dstrike w:val="0"/>
        <w:u w:val="none"/>
        <w:effect w:val="none"/>
      </w:rPr>
    </w:lvl>
  </w:abstractNum>
  <w:abstractNum w:abstractNumId="11">
    <w:nsid w:val="39704BD9"/>
    <w:multiLevelType w:val="hybridMultilevel"/>
    <w:tmpl w:val="FA00781C"/>
    <w:lvl w:ilvl="0" w:tplc="F2CCFBE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David" w:hAnsi="David" w:cs="David" w:hint="default"/>
        <w:b w:val="0"/>
        <w:i w:val="0"/>
        <w:strike w:val="0"/>
        <w:dstrike w:val="0"/>
        <w:sz w:val="28"/>
        <w:szCs w:val="28"/>
        <w:u w:val="none"/>
        <w:effect w:val="none"/>
      </w:rPr>
    </w:lvl>
    <w:lvl w:ilvl="1" w:tplc="79088D0E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26A0E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C2267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704F7D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80412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09A47B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D22CE9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6AC42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47B77851"/>
    <w:multiLevelType w:val="hybridMultilevel"/>
    <w:tmpl w:val="094E46E0"/>
    <w:lvl w:ilvl="0" w:tplc="230035AA">
      <w:start w:val="1"/>
      <w:numFmt w:val="hebrew1"/>
      <w:lvlText w:val="%1."/>
      <w:lvlJc w:val="left"/>
      <w:pPr>
        <w:tabs>
          <w:tab w:val="num" w:pos="2130"/>
        </w:tabs>
        <w:ind w:left="2130" w:right="1785" w:hanging="705"/>
      </w:pPr>
    </w:lvl>
    <w:lvl w:ilvl="1" w:tplc="B560B29C" w:tentative="1">
      <w:start w:val="1"/>
      <w:numFmt w:val="lowerLetter"/>
      <w:lvlText w:val="%2."/>
      <w:lvlJc w:val="left"/>
      <w:pPr>
        <w:tabs>
          <w:tab w:val="num" w:pos="1785"/>
        </w:tabs>
        <w:ind w:left="1785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right="6480" w:hanging="180"/>
      </w:pPr>
    </w:lvl>
  </w:abstractNum>
  <w:abstractNum w:abstractNumId="13">
    <w:nsid w:val="4F8E2F65"/>
    <w:multiLevelType w:val="hybridMultilevel"/>
    <w:tmpl w:val="27E27C38"/>
    <w:lvl w:ilvl="0" w:tplc="0409000F">
      <w:start w:val="1"/>
      <w:numFmt w:val="hebrew1"/>
      <w:pStyle w:val="40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4C81394"/>
    <w:multiLevelType w:val="hybridMultilevel"/>
    <w:tmpl w:val="4D865BA4"/>
    <w:lvl w:ilvl="0" w:tplc="1602BDB2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Arial" w:hAnsi="Arial" w:cs="Arial" w:hint="default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672306C9"/>
    <w:multiLevelType w:val="hybridMultilevel"/>
    <w:tmpl w:val="FE14041E"/>
    <w:lvl w:ilvl="0" w:tplc="9F261D36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i w:val="0"/>
        <w:strike w:val="0"/>
        <w:dstrike w:val="0"/>
        <w:sz w:val="24"/>
        <w:szCs w:val="24"/>
        <w:u w:val="none"/>
        <w:effect w:val="none"/>
      </w:rPr>
    </w:lvl>
    <w:lvl w:ilvl="1" w:tplc="C804FC86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5232A640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87F2E6E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5E405A1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B80C184C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8E000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72BE4F7C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DD86F9F0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>
    <w:nsid w:val="67403D0C"/>
    <w:multiLevelType w:val="hybridMultilevel"/>
    <w:tmpl w:val="DD467F46"/>
    <w:lvl w:ilvl="0" w:tplc="7FAA085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1B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>
    <w:nsid w:val="675F78CA"/>
    <w:multiLevelType w:val="hybridMultilevel"/>
    <w:tmpl w:val="2AD46248"/>
    <w:lvl w:ilvl="0" w:tplc="230035AA">
      <w:start w:val="1"/>
      <w:numFmt w:val="decimal"/>
      <w:pStyle w:val="7"/>
      <w:lvlText w:val="%1."/>
      <w:lvlJc w:val="left"/>
      <w:pPr>
        <w:tabs>
          <w:tab w:val="num" w:pos="360"/>
        </w:tabs>
        <w:ind w:left="360" w:right="1800" w:hanging="360"/>
      </w:pPr>
      <w:rPr>
        <w:rFonts w:hint="cs"/>
      </w:rPr>
    </w:lvl>
    <w:lvl w:ilvl="1" w:tplc="31C24A50">
      <w:start w:val="1"/>
      <w:numFmt w:val="hebrew1"/>
      <w:lvlText w:val="%2."/>
      <w:lvlJc w:val="left"/>
      <w:pPr>
        <w:tabs>
          <w:tab w:val="num" w:pos="1095"/>
        </w:tabs>
        <w:ind w:left="1095" w:right="2535" w:hanging="375"/>
      </w:pPr>
      <w:rPr>
        <w:rFonts w:hint="cs"/>
      </w:rPr>
    </w:lvl>
    <w:lvl w:ilvl="2" w:tplc="0409000F" w:tentative="1">
      <w:start w:val="1"/>
      <w:numFmt w:val="lowerRoman"/>
      <w:lvlText w:val="%3."/>
      <w:lvlJc w:val="right"/>
      <w:pPr>
        <w:tabs>
          <w:tab w:val="num" w:pos="1800"/>
        </w:tabs>
        <w:ind w:left="1800" w:righ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7560" w:hanging="180"/>
      </w:pPr>
    </w:lvl>
  </w:abstractNum>
  <w:abstractNum w:abstractNumId="18">
    <w:nsid w:val="6C5965A7"/>
    <w:multiLevelType w:val="multilevel"/>
    <w:tmpl w:val="F0BE5C00"/>
    <w:lvl w:ilvl="0">
      <w:start w:val="4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3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pStyle w:val="a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>
    <w:nsid w:val="6F316FC3"/>
    <w:multiLevelType w:val="hybridMultilevel"/>
    <w:tmpl w:val="8474CA9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7025798E"/>
    <w:multiLevelType w:val="hybridMultilevel"/>
    <w:tmpl w:val="16622468"/>
    <w:lvl w:ilvl="0" w:tplc="4B90429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C804FC86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5232A640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87F2E6E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5E405A1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B80C184C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8E000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72BE4F7C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DD86F9F0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22">
    <w:nsid w:val="728651BE"/>
    <w:multiLevelType w:val="hybridMultilevel"/>
    <w:tmpl w:val="6D94683C"/>
    <w:lvl w:ilvl="0" w:tplc="CC92ADC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David" w:hAnsi="David" w:cs="David" w:hint="default"/>
        <w:b w:val="0"/>
        <w:i w:val="0"/>
        <w:strike w:val="0"/>
        <w:dstrike w:val="0"/>
        <w:sz w:val="24"/>
        <w:szCs w:val="24"/>
        <w:u w:val="none"/>
        <w:effect w:val="none"/>
      </w:rPr>
    </w:lvl>
    <w:lvl w:ilvl="1" w:tplc="79088D0E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26A0E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C2267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704F7D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80412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09A47B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D22CE9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6AC42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74FA7C7F"/>
    <w:multiLevelType w:val="hybridMultilevel"/>
    <w:tmpl w:val="CC86DAF8"/>
    <w:lvl w:ilvl="0" w:tplc="EDA46EFA">
      <w:start w:val="3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76C94048"/>
    <w:multiLevelType w:val="hybridMultilevel"/>
    <w:tmpl w:val="B4383510"/>
    <w:lvl w:ilvl="0" w:tplc="F2CCFBEE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David" w:hAnsi="David" w:cs="David" w:hint="default"/>
        <w:b w:val="0"/>
        <w:i w:val="0"/>
        <w:strike w:val="0"/>
        <w:dstrike w:val="0"/>
        <w:sz w:val="28"/>
        <w:szCs w:val="28"/>
        <w:u w:val="none"/>
        <w:effect w:val="none"/>
      </w:rPr>
    </w:lvl>
    <w:lvl w:ilvl="1" w:tplc="9F261D3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ascii="David" w:hAnsi="David" w:cs="David" w:hint="default"/>
        <w:b w:val="0"/>
        <w:i w:val="0"/>
        <w:strike w:val="0"/>
        <w:dstrike w:val="0"/>
        <w:sz w:val="24"/>
        <w:szCs w:val="24"/>
        <w:u w:val="none"/>
        <w:effect w:val="none"/>
      </w:rPr>
    </w:lvl>
    <w:lvl w:ilvl="2" w:tplc="0409001B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77C4710C"/>
    <w:multiLevelType w:val="hybridMultilevel"/>
    <w:tmpl w:val="12B291C6"/>
    <w:lvl w:ilvl="0" w:tplc="BA0CF38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BA40C7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4E8C97A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814E4A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56EAA4E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FD48F8A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0860B0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714A398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F36BDB6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78AC3AA5"/>
    <w:multiLevelType w:val="singleLevel"/>
    <w:tmpl w:val="9BD6D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</w:abstractNum>
  <w:num w:numId="1">
    <w:abstractNumId w:val="26"/>
  </w:num>
  <w:num w:numId="2">
    <w:abstractNumId w:val="12"/>
  </w:num>
  <w:num w:numId="3">
    <w:abstractNumId w:val="13"/>
  </w:num>
  <w:num w:numId="4">
    <w:abstractNumId w:val="18"/>
  </w:num>
  <w:num w:numId="5">
    <w:abstractNumId w:val="7"/>
  </w:num>
  <w:num w:numId="6">
    <w:abstractNumId w:val="2"/>
  </w:num>
  <w:num w:numId="7">
    <w:abstractNumId w:val="17"/>
  </w:num>
  <w:num w:numId="8">
    <w:abstractNumId w:val="20"/>
  </w:num>
  <w:num w:numId="9">
    <w:abstractNumId w:val="16"/>
  </w:num>
  <w:num w:numId="10">
    <w:abstractNumId w:val="8"/>
  </w:num>
  <w:num w:numId="11">
    <w:abstractNumId w:val="22"/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1"/>
  </w:num>
  <w:num w:numId="15">
    <w:abstractNumId w:val="14"/>
  </w:num>
  <w:num w:numId="16">
    <w:abstractNumId w:val="5"/>
  </w:num>
  <w:num w:numId="1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/>
    <w:lvlOverride w:ilvl="7">
      <w:startOverride w:val="1"/>
    </w:lvlOverride>
    <w:lvlOverride w:ilvl="8">
      <w:startOverride w:val="1"/>
    </w:lvlOverride>
  </w:num>
  <w:num w:numId="18">
    <w:abstractNumId w:val="4"/>
  </w:num>
  <w:num w:numId="19">
    <w:abstractNumId w:val="11"/>
  </w:num>
  <w:num w:numId="20">
    <w:abstractNumId w:val="9"/>
  </w:num>
  <w:num w:numId="21">
    <w:abstractNumId w:val="3"/>
  </w:num>
  <w:num w:numId="22">
    <w:abstractNumId w:val="19"/>
  </w:num>
  <w:num w:numId="23">
    <w:abstractNumId w:val="24"/>
  </w:num>
  <w:num w:numId="24">
    <w:abstractNumId w:val="15"/>
  </w:num>
  <w:num w:numId="25">
    <w:abstractNumId w:val="23"/>
  </w:num>
  <w:num w:numId="26">
    <w:abstractNumId w:val="6"/>
  </w:num>
  <w:num w:numId="27">
    <w:abstractNumId w:val="1"/>
  </w:num>
  <w:numIdMacAtCleanup w:val="2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stylePaneFormatFilter w:val="3F01"/>
  <w:defaultTabStop w:val="720"/>
  <w:characterSpacingControl w:val="doNotCompress"/>
  <w:hdrShapeDefaults>
    <o:shapedefaults v:ext="edit" spidmax="8194"/>
  </w:hdrShapeDefaults>
  <w:footnotePr>
    <w:footnote w:id="0"/>
    <w:footnote w:id="1"/>
  </w:footnotePr>
  <w:endnotePr>
    <w:numFmt w:val="lowerLetter"/>
    <w:endnote w:id="0"/>
    <w:endnote w:id="1"/>
  </w:endnotePr>
  <w:compat/>
  <w:rsids>
    <w:rsidRoot w:val="00003380"/>
    <w:rsid w:val="0000134F"/>
    <w:rsid w:val="0000200C"/>
    <w:rsid w:val="00003380"/>
    <w:rsid w:val="0000677A"/>
    <w:rsid w:val="00023069"/>
    <w:rsid w:val="00027ED9"/>
    <w:rsid w:val="000330A3"/>
    <w:rsid w:val="00035F7D"/>
    <w:rsid w:val="00036BF3"/>
    <w:rsid w:val="00037219"/>
    <w:rsid w:val="00042474"/>
    <w:rsid w:val="00046342"/>
    <w:rsid w:val="0006159B"/>
    <w:rsid w:val="00062A56"/>
    <w:rsid w:val="00077CC1"/>
    <w:rsid w:val="000863A9"/>
    <w:rsid w:val="000925E6"/>
    <w:rsid w:val="000B5430"/>
    <w:rsid w:val="000B7E01"/>
    <w:rsid w:val="000C016F"/>
    <w:rsid w:val="000D0751"/>
    <w:rsid w:val="000D6AAD"/>
    <w:rsid w:val="000E0B16"/>
    <w:rsid w:val="000E6066"/>
    <w:rsid w:val="000E7B61"/>
    <w:rsid w:val="000F076E"/>
    <w:rsid w:val="000F445E"/>
    <w:rsid w:val="000F557F"/>
    <w:rsid w:val="001108CC"/>
    <w:rsid w:val="001156CF"/>
    <w:rsid w:val="00115A8A"/>
    <w:rsid w:val="00131C4C"/>
    <w:rsid w:val="00133E23"/>
    <w:rsid w:val="00134EA8"/>
    <w:rsid w:val="00142188"/>
    <w:rsid w:val="001454EA"/>
    <w:rsid w:val="0014782A"/>
    <w:rsid w:val="00147D28"/>
    <w:rsid w:val="0015185F"/>
    <w:rsid w:val="00152902"/>
    <w:rsid w:val="0016763F"/>
    <w:rsid w:val="00171511"/>
    <w:rsid w:val="00173CCB"/>
    <w:rsid w:val="0017711D"/>
    <w:rsid w:val="001815B3"/>
    <w:rsid w:val="00181BE4"/>
    <w:rsid w:val="00193019"/>
    <w:rsid w:val="001972A2"/>
    <w:rsid w:val="001A07E6"/>
    <w:rsid w:val="001A106A"/>
    <w:rsid w:val="001A120B"/>
    <w:rsid w:val="001A2F8E"/>
    <w:rsid w:val="001A5B99"/>
    <w:rsid w:val="001A7688"/>
    <w:rsid w:val="001B1972"/>
    <w:rsid w:val="001B2972"/>
    <w:rsid w:val="001B7592"/>
    <w:rsid w:val="001C1F33"/>
    <w:rsid w:val="001C691C"/>
    <w:rsid w:val="001D230D"/>
    <w:rsid w:val="001D436F"/>
    <w:rsid w:val="001E266B"/>
    <w:rsid w:val="001E5ED7"/>
    <w:rsid w:val="001E6FC6"/>
    <w:rsid w:val="0020122F"/>
    <w:rsid w:val="00201297"/>
    <w:rsid w:val="00210384"/>
    <w:rsid w:val="00212CF7"/>
    <w:rsid w:val="00214A3E"/>
    <w:rsid w:val="002163DB"/>
    <w:rsid w:val="00217C7E"/>
    <w:rsid w:val="00225909"/>
    <w:rsid w:val="00227073"/>
    <w:rsid w:val="00227B10"/>
    <w:rsid w:val="00237524"/>
    <w:rsid w:val="00246C2C"/>
    <w:rsid w:val="00246EED"/>
    <w:rsid w:val="00252E26"/>
    <w:rsid w:val="0026630C"/>
    <w:rsid w:val="00270DBC"/>
    <w:rsid w:val="00270F1D"/>
    <w:rsid w:val="002712E9"/>
    <w:rsid w:val="002741C2"/>
    <w:rsid w:val="00280222"/>
    <w:rsid w:val="00284D1A"/>
    <w:rsid w:val="002866CB"/>
    <w:rsid w:val="00287DF7"/>
    <w:rsid w:val="002904DA"/>
    <w:rsid w:val="0029419D"/>
    <w:rsid w:val="002A585F"/>
    <w:rsid w:val="002B77E6"/>
    <w:rsid w:val="002C3AC9"/>
    <w:rsid w:val="002C3EEF"/>
    <w:rsid w:val="002D7472"/>
    <w:rsid w:val="002D7D9F"/>
    <w:rsid w:val="002E2E01"/>
    <w:rsid w:val="002E30F4"/>
    <w:rsid w:val="002E3773"/>
    <w:rsid w:val="002E3E80"/>
    <w:rsid w:val="002F2C8F"/>
    <w:rsid w:val="002F7BE1"/>
    <w:rsid w:val="00304C93"/>
    <w:rsid w:val="00306DD2"/>
    <w:rsid w:val="00310964"/>
    <w:rsid w:val="003113B7"/>
    <w:rsid w:val="00317182"/>
    <w:rsid w:val="003236FD"/>
    <w:rsid w:val="0033025A"/>
    <w:rsid w:val="0033077F"/>
    <w:rsid w:val="00333A26"/>
    <w:rsid w:val="003373B9"/>
    <w:rsid w:val="00343302"/>
    <w:rsid w:val="00352424"/>
    <w:rsid w:val="003530AC"/>
    <w:rsid w:val="00363B7E"/>
    <w:rsid w:val="00363BB1"/>
    <w:rsid w:val="0036593B"/>
    <w:rsid w:val="00387DCF"/>
    <w:rsid w:val="003A30F0"/>
    <w:rsid w:val="003A3AB5"/>
    <w:rsid w:val="003A3D44"/>
    <w:rsid w:val="003A650D"/>
    <w:rsid w:val="003A653C"/>
    <w:rsid w:val="003A7EB9"/>
    <w:rsid w:val="003B1B05"/>
    <w:rsid w:val="003B563D"/>
    <w:rsid w:val="003C3A7B"/>
    <w:rsid w:val="003E3E29"/>
    <w:rsid w:val="003F46A8"/>
    <w:rsid w:val="0040171A"/>
    <w:rsid w:val="00402A7E"/>
    <w:rsid w:val="00402F7B"/>
    <w:rsid w:val="004036D9"/>
    <w:rsid w:val="0040585D"/>
    <w:rsid w:val="00414F23"/>
    <w:rsid w:val="00417244"/>
    <w:rsid w:val="00417DEB"/>
    <w:rsid w:val="004329DA"/>
    <w:rsid w:val="00436332"/>
    <w:rsid w:val="00437843"/>
    <w:rsid w:val="00454EAB"/>
    <w:rsid w:val="0046735F"/>
    <w:rsid w:val="0047048B"/>
    <w:rsid w:val="004724FB"/>
    <w:rsid w:val="00484630"/>
    <w:rsid w:val="0048712D"/>
    <w:rsid w:val="004871F0"/>
    <w:rsid w:val="00487FBB"/>
    <w:rsid w:val="004972B5"/>
    <w:rsid w:val="004A24F7"/>
    <w:rsid w:val="004A532C"/>
    <w:rsid w:val="004B044D"/>
    <w:rsid w:val="004B092B"/>
    <w:rsid w:val="004B0B23"/>
    <w:rsid w:val="004C7608"/>
    <w:rsid w:val="004D70BD"/>
    <w:rsid w:val="004D789D"/>
    <w:rsid w:val="004E27F2"/>
    <w:rsid w:val="004E6FA0"/>
    <w:rsid w:val="004F1E7B"/>
    <w:rsid w:val="004F3EF5"/>
    <w:rsid w:val="0050602D"/>
    <w:rsid w:val="00517B85"/>
    <w:rsid w:val="0052326B"/>
    <w:rsid w:val="00523E82"/>
    <w:rsid w:val="005274BF"/>
    <w:rsid w:val="00531435"/>
    <w:rsid w:val="00531C49"/>
    <w:rsid w:val="00532C35"/>
    <w:rsid w:val="0053382D"/>
    <w:rsid w:val="00533E4F"/>
    <w:rsid w:val="00540B62"/>
    <w:rsid w:val="0056163B"/>
    <w:rsid w:val="00561E19"/>
    <w:rsid w:val="005645BC"/>
    <w:rsid w:val="00572FCD"/>
    <w:rsid w:val="00574372"/>
    <w:rsid w:val="00574951"/>
    <w:rsid w:val="0057652A"/>
    <w:rsid w:val="00582EAE"/>
    <w:rsid w:val="00591FFC"/>
    <w:rsid w:val="00593CC8"/>
    <w:rsid w:val="00594F2A"/>
    <w:rsid w:val="00595B69"/>
    <w:rsid w:val="00596D9B"/>
    <w:rsid w:val="005A0EA0"/>
    <w:rsid w:val="005A7C3A"/>
    <w:rsid w:val="005B3758"/>
    <w:rsid w:val="005B3B71"/>
    <w:rsid w:val="005B3BF3"/>
    <w:rsid w:val="005B5EE4"/>
    <w:rsid w:val="005C3C40"/>
    <w:rsid w:val="005D23CA"/>
    <w:rsid w:val="005D6425"/>
    <w:rsid w:val="005D7011"/>
    <w:rsid w:val="005E0203"/>
    <w:rsid w:val="005E5C15"/>
    <w:rsid w:val="005F28E8"/>
    <w:rsid w:val="005F354E"/>
    <w:rsid w:val="005F53FF"/>
    <w:rsid w:val="005F59A4"/>
    <w:rsid w:val="00605C64"/>
    <w:rsid w:val="006072FD"/>
    <w:rsid w:val="0061755A"/>
    <w:rsid w:val="00620C73"/>
    <w:rsid w:val="00624B8F"/>
    <w:rsid w:val="006357AA"/>
    <w:rsid w:val="00637D77"/>
    <w:rsid w:val="00642CF7"/>
    <w:rsid w:val="006452F0"/>
    <w:rsid w:val="00673AAB"/>
    <w:rsid w:val="00681D76"/>
    <w:rsid w:val="006820CD"/>
    <w:rsid w:val="00687757"/>
    <w:rsid w:val="00697A84"/>
    <w:rsid w:val="006A13B8"/>
    <w:rsid w:val="006A6A72"/>
    <w:rsid w:val="006A7F43"/>
    <w:rsid w:val="006B389E"/>
    <w:rsid w:val="006B78C3"/>
    <w:rsid w:val="006B7A12"/>
    <w:rsid w:val="006C15BB"/>
    <w:rsid w:val="006C3A98"/>
    <w:rsid w:val="006C3FC0"/>
    <w:rsid w:val="006D09B0"/>
    <w:rsid w:val="006D173C"/>
    <w:rsid w:val="006D2538"/>
    <w:rsid w:val="00701535"/>
    <w:rsid w:val="00702DFB"/>
    <w:rsid w:val="0070587A"/>
    <w:rsid w:val="00705892"/>
    <w:rsid w:val="00707CE3"/>
    <w:rsid w:val="007100A2"/>
    <w:rsid w:val="007118E9"/>
    <w:rsid w:val="00712392"/>
    <w:rsid w:val="0071413A"/>
    <w:rsid w:val="00715DCE"/>
    <w:rsid w:val="00720082"/>
    <w:rsid w:val="00724F9B"/>
    <w:rsid w:val="007250F3"/>
    <w:rsid w:val="007378B4"/>
    <w:rsid w:val="007403BA"/>
    <w:rsid w:val="00780931"/>
    <w:rsid w:val="00786DED"/>
    <w:rsid w:val="00791207"/>
    <w:rsid w:val="00792D27"/>
    <w:rsid w:val="00794C27"/>
    <w:rsid w:val="007967C8"/>
    <w:rsid w:val="00796E65"/>
    <w:rsid w:val="007A1E02"/>
    <w:rsid w:val="007B2FF4"/>
    <w:rsid w:val="007B77CE"/>
    <w:rsid w:val="007C1133"/>
    <w:rsid w:val="007C17E1"/>
    <w:rsid w:val="007C6DFF"/>
    <w:rsid w:val="007D2460"/>
    <w:rsid w:val="007E0E06"/>
    <w:rsid w:val="007E4D21"/>
    <w:rsid w:val="007E7416"/>
    <w:rsid w:val="007F0931"/>
    <w:rsid w:val="007F39F2"/>
    <w:rsid w:val="007F410F"/>
    <w:rsid w:val="007F4B56"/>
    <w:rsid w:val="00802D6A"/>
    <w:rsid w:val="008072C0"/>
    <w:rsid w:val="0081115B"/>
    <w:rsid w:val="00816E47"/>
    <w:rsid w:val="00821E7D"/>
    <w:rsid w:val="00822926"/>
    <w:rsid w:val="00823191"/>
    <w:rsid w:val="00823C26"/>
    <w:rsid w:val="00824669"/>
    <w:rsid w:val="00825D51"/>
    <w:rsid w:val="00837AB7"/>
    <w:rsid w:val="008406A2"/>
    <w:rsid w:val="00841D28"/>
    <w:rsid w:val="0084325A"/>
    <w:rsid w:val="00855B9B"/>
    <w:rsid w:val="00887E21"/>
    <w:rsid w:val="00894689"/>
    <w:rsid w:val="008A59D1"/>
    <w:rsid w:val="008A5EA2"/>
    <w:rsid w:val="008B304B"/>
    <w:rsid w:val="008B68E7"/>
    <w:rsid w:val="008B70F5"/>
    <w:rsid w:val="008B79FA"/>
    <w:rsid w:val="008C0E5D"/>
    <w:rsid w:val="008E2DBA"/>
    <w:rsid w:val="008F130A"/>
    <w:rsid w:val="008F2529"/>
    <w:rsid w:val="009015EA"/>
    <w:rsid w:val="00910853"/>
    <w:rsid w:val="0091530C"/>
    <w:rsid w:val="0092373C"/>
    <w:rsid w:val="00924F56"/>
    <w:rsid w:val="00930802"/>
    <w:rsid w:val="00936717"/>
    <w:rsid w:val="00952C62"/>
    <w:rsid w:val="00954765"/>
    <w:rsid w:val="00954C9D"/>
    <w:rsid w:val="00955921"/>
    <w:rsid w:val="00957ED8"/>
    <w:rsid w:val="00962954"/>
    <w:rsid w:val="00973BB4"/>
    <w:rsid w:val="00975F18"/>
    <w:rsid w:val="009778CE"/>
    <w:rsid w:val="00977A8D"/>
    <w:rsid w:val="0098032A"/>
    <w:rsid w:val="00982192"/>
    <w:rsid w:val="00990FF3"/>
    <w:rsid w:val="009A10E9"/>
    <w:rsid w:val="009A645D"/>
    <w:rsid w:val="009B03A6"/>
    <w:rsid w:val="009B2898"/>
    <w:rsid w:val="009C0B81"/>
    <w:rsid w:val="009C1B07"/>
    <w:rsid w:val="009D5402"/>
    <w:rsid w:val="009E5C15"/>
    <w:rsid w:val="009F0AE5"/>
    <w:rsid w:val="009F2A74"/>
    <w:rsid w:val="00A022B9"/>
    <w:rsid w:val="00A10A56"/>
    <w:rsid w:val="00A21B2C"/>
    <w:rsid w:val="00A3350D"/>
    <w:rsid w:val="00A37A82"/>
    <w:rsid w:val="00A40735"/>
    <w:rsid w:val="00A42292"/>
    <w:rsid w:val="00A44B19"/>
    <w:rsid w:val="00A60798"/>
    <w:rsid w:val="00A61E05"/>
    <w:rsid w:val="00A62CBB"/>
    <w:rsid w:val="00A64400"/>
    <w:rsid w:val="00A831A6"/>
    <w:rsid w:val="00A83C39"/>
    <w:rsid w:val="00A87AF9"/>
    <w:rsid w:val="00A90570"/>
    <w:rsid w:val="00A90665"/>
    <w:rsid w:val="00A94A01"/>
    <w:rsid w:val="00AA2B8C"/>
    <w:rsid w:val="00AB083A"/>
    <w:rsid w:val="00AB0A4D"/>
    <w:rsid w:val="00AB0B42"/>
    <w:rsid w:val="00AB2B05"/>
    <w:rsid w:val="00AE2EC4"/>
    <w:rsid w:val="00AE43DE"/>
    <w:rsid w:val="00AE6EE1"/>
    <w:rsid w:val="00AE7CFF"/>
    <w:rsid w:val="00B01954"/>
    <w:rsid w:val="00B04E9A"/>
    <w:rsid w:val="00B10871"/>
    <w:rsid w:val="00B12230"/>
    <w:rsid w:val="00B205D6"/>
    <w:rsid w:val="00B24E58"/>
    <w:rsid w:val="00B270C2"/>
    <w:rsid w:val="00B30F23"/>
    <w:rsid w:val="00B33EA7"/>
    <w:rsid w:val="00B34D9F"/>
    <w:rsid w:val="00B36556"/>
    <w:rsid w:val="00B4009D"/>
    <w:rsid w:val="00B42361"/>
    <w:rsid w:val="00B515F4"/>
    <w:rsid w:val="00B52311"/>
    <w:rsid w:val="00B66B15"/>
    <w:rsid w:val="00B724F3"/>
    <w:rsid w:val="00B768CB"/>
    <w:rsid w:val="00B86147"/>
    <w:rsid w:val="00B87FED"/>
    <w:rsid w:val="00B90FD9"/>
    <w:rsid w:val="00B92910"/>
    <w:rsid w:val="00B9619B"/>
    <w:rsid w:val="00BA06E6"/>
    <w:rsid w:val="00BA672E"/>
    <w:rsid w:val="00BA700E"/>
    <w:rsid w:val="00BA779F"/>
    <w:rsid w:val="00BB0B53"/>
    <w:rsid w:val="00BB58F4"/>
    <w:rsid w:val="00BC774A"/>
    <w:rsid w:val="00BD6B18"/>
    <w:rsid w:val="00BD7726"/>
    <w:rsid w:val="00BE1627"/>
    <w:rsid w:val="00BE397F"/>
    <w:rsid w:val="00BF5939"/>
    <w:rsid w:val="00C0429B"/>
    <w:rsid w:val="00C05778"/>
    <w:rsid w:val="00C05BD4"/>
    <w:rsid w:val="00C13C11"/>
    <w:rsid w:val="00C304D8"/>
    <w:rsid w:val="00C337D3"/>
    <w:rsid w:val="00C36E78"/>
    <w:rsid w:val="00C37E9F"/>
    <w:rsid w:val="00C41AE9"/>
    <w:rsid w:val="00C44C9C"/>
    <w:rsid w:val="00C44DC0"/>
    <w:rsid w:val="00C6491D"/>
    <w:rsid w:val="00C6689D"/>
    <w:rsid w:val="00C66C6B"/>
    <w:rsid w:val="00C70CE2"/>
    <w:rsid w:val="00C729E0"/>
    <w:rsid w:val="00C83CA4"/>
    <w:rsid w:val="00C87423"/>
    <w:rsid w:val="00C96BFF"/>
    <w:rsid w:val="00C97CC0"/>
    <w:rsid w:val="00CA4660"/>
    <w:rsid w:val="00CB067E"/>
    <w:rsid w:val="00CB239D"/>
    <w:rsid w:val="00CB23A7"/>
    <w:rsid w:val="00CB78C2"/>
    <w:rsid w:val="00CD23E5"/>
    <w:rsid w:val="00CD518D"/>
    <w:rsid w:val="00CD6BE3"/>
    <w:rsid w:val="00CE046A"/>
    <w:rsid w:val="00CE791E"/>
    <w:rsid w:val="00CF096C"/>
    <w:rsid w:val="00CF3505"/>
    <w:rsid w:val="00CF3A05"/>
    <w:rsid w:val="00CF66C8"/>
    <w:rsid w:val="00D01E2B"/>
    <w:rsid w:val="00D02099"/>
    <w:rsid w:val="00D0523E"/>
    <w:rsid w:val="00D07ADD"/>
    <w:rsid w:val="00D10604"/>
    <w:rsid w:val="00D16007"/>
    <w:rsid w:val="00D17712"/>
    <w:rsid w:val="00D27079"/>
    <w:rsid w:val="00D32A69"/>
    <w:rsid w:val="00D34C70"/>
    <w:rsid w:val="00D36432"/>
    <w:rsid w:val="00D43C35"/>
    <w:rsid w:val="00D4599F"/>
    <w:rsid w:val="00D541EF"/>
    <w:rsid w:val="00D60F70"/>
    <w:rsid w:val="00D6712B"/>
    <w:rsid w:val="00D7161F"/>
    <w:rsid w:val="00D77E6A"/>
    <w:rsid w:val="00D85D73"/>
    <w:rsid w:val="00D909DE"/>
    <w:rsid w:val="00D932AF"/>
    <w:rsid w:val="00D95B55"/>
    <w:rsid w:val="00DA16FD"/>
    <w:rsid w:val="00DB1AD4"/>
    <w:rsid w:val="00DB1B2C"/>
    <w:rsid w:val="00DB6811"/>
    <w:rsid w:val="00DD17B6"/>
    <w:rsid w:val="00DD5DF2"/>
    <w:rsid w:val="00DE2971"/>
    <w:rsid w:val="00DE5D05"/>
    <w:rsid w:val="00DF1E91"/>
    <w:rsid w:val="00E00F48"/>
    <w:rsid w:val="00E01559"/>
    <w:rsid w:val="00E02C95"/>
    <w:rsid w:val="00E02D0D"/>
    <w:rsid w:val="00E03A04"/>
    <w:rsid w:val="00E11CAB"/>
    <w:rsid w:val="00E13979"/>
    <w:rsid w:val="00E304DF"/>
    <w:rsid w:val="00E31EA6"/>
    <w:rsid w:val="00E3569A"/>
    <w:rsid w:val="00E44BB2"/>
    <w:rsid w:val="00E61234"/>
    <w:rsid w:val="00E66DFA"/>
    <w:rsid w:val="00E857B5"/>
    <w:rsid w:val="00E875F2"/>
    <w:rsid w:val="00E87AF8"/>
    <w:rsid w:val="00E92897"/>
    <w:rsid w:val="00E93934"/>
    <w:rsid w:val="00E93E7B"/>
    <w:rsid w:val="00EA2FDE"/>
    <w:rsid w:val="00EA4C0E"/>
    <w:rsid w:val="00EB367D"/>
    <w:rsid w:val="00ED14F7"/>
    <w:rsid w:val="00ED4A82"/>
    <w:rsid w:val="00EE2864"/>
    <w:rsid w:val="00EF39F6"/>
    <w:rsid w:val="00EF4ED9"/>
    <w:rsid w:val="00F00478"/>
    <w:rsid w:val="00F00CFE"/>
    <w:rsid w:val="00F01C10"/>
    <w:rsid w:val="00F20A28"/>
    <w:rsid w:val="00F24D6B"/>
    <w:rsid w:val="00F263A8"/>
    <w:rsid w:val="00F31675"/>
    <w:rsid w:val="00F46FCD"/>
    <w:rsid w:val="00F50746"/>
    <w:rsid w:val="00F52182"/>
    <w:rsid w:val="00F55A82"/>
    <w:rsid w:val="00F55F62"/>
    <w:rsid w:val="00F56D16"/>
    <w:rsid w:val="00F64DE9"/>
    <w:rsid w:val="00F65A29"/>
    <w:rsid w:val="00F7039A"/>
    <w:rsid w:val="00F72003"/>
    <w:rsid w:val="00F762F0"/>
    <w:rsid w:val="00F803F7"/>
    <w:rsid w:val="00F82285"/>
    <w:rsid w:val="00F94F1F"/>
    <w:rsid w:val="00F9655F"/>
    <w:rsid w:val="00F97B0C"/>
    <w:rsid w:val="00F97EB9"/>
    <w:rsid w:val="00FA22AE"/>
    <w:rsid w:val="00FA299B"/>
    <w:rsid w:val="00FB6AC4"/>
    <w:rsid w:val="00FD21C5"/>
    <w:rsid w:val="00FD27B8"/>
    <w:rsid w:val="00FD509C"/>
    <w:rsid w:val="00FD7205"/>
    <w:rsid w:val="00FE7604"/>
    <w:rsid w:val="00FF30C1"/>
    <w:rsid w:val="00FF3725"/>
    <w:rsid w:val="00FF7BD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rsid w:val="00E304DF"/>
    <w:pPr>
      <w:bidi/>
    </w:pPr>
    <w:rPr>
      <w:sz w:val="24"/>
      <w:szCs w:val="24"/>
    </w:rPr>
  </w:style>
  <w:style w:type="paragraph" w:styleId="11">
    <w:name w:val="heading 1"/>
    <w:basedOn w:val="a2"/>
    <w:next w:val="a2"/>
    <w:link w:val="12"/>
    <w:qFormat/>
    <w:rsid w:val="00973BB4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1">
    <w:name w:val="heading 2"/>
    <w:basedOn w:val="a2"/>
    <w:next w:val="a2"/>
    <w:link w:val="22"/>
    <w:unhideWhenUsed/>
    <w:qFormat/>
    <w:rsid w:val="00973BB4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30">
    <w:name w:val="heading 3"/>
    <w:basedOn w:val="a2"/>
    <w:next w:val="a2"/>
    <w:link w:val="32"/>
    <w:qFormat/>
    <w:rsid w:val="00AB0B42"/>
    <w:pPr>
      <w:keepNext/>
      <w:numPr>
        <w:ilvl w:val="1"/>
        <w:numId w:val="6"/>
      </w:numPr>
      <w:tabs>
        <w:tab w:val="left" w:pos="1106"/>
      </w:tabs>
      <w:ind w:right="0"/>
      <w:outlineLvl w:val="2"/>
    </w:pPr>
    <w:rPr>
      <w:rFonts w:cs="David"/>
      <w:b/>
      <w:bCs/>
      <w:sz w:val="20"/>
      <w:u w:val="single"/>
      <w:lang w:eastAsia="he-IL"/>
    </w:rPr>
  </w:style>
  <w:style w:type="paragraph" w:styleId="40">
    <w:name w:val="heading 4"/>
    <w:basedOn w:val="a2"/>
    <w:next w:val="a2"/>
    <w:link w:val="41"/>
    <w:qFormat/>
    <w:rsid w:val="00AB0B42"/>
    <w:pPr>
      <w:keepNext/>
      <w:numPr>
        <w:numId w:val="3"/>
      </w:numPr>
      <w:tabs>
        <w:tab w:val="left" w:pos="1106"/>
      </w:tabs>
      <w:outlineLvl w:val="3"/>
    </w:pPr>
    <w:rPr>
      <w:rFonts w:cs="David"/>
      <w:b/>
      <w:bCs/>
      <w:sz w:val="20"/>
      <w:u w:val="single"/>
      <w:lang w:eastAsia="he-IL"/>
    </w:rPr>
  </w:style>
  <w:style w:type="paragraph" w:styleId="7">
    <w:name w:val="heading 7"/>
    <w:basedOn w:val="a2"/>
    <w:next w:val="a2"/>
    <w:link w:val="70"/>
    <w:qFormat/>
    <w:rsid w:val="00AB0B42"/>
    <w:pPr>
      <w:keepNext/>
      <w:numPr>
        <w:numId w:val="7"/>
      </w:numPr>
      <w:tabs>
        <w:tab w:val="left" w:pos="566"/>
        <w:tab w:val="left" w:pos="1106"/>
      </w:tabs>
      <w:outlineLvl w:val="6"/>
    </w:pPr>
    <w:rPr>
      <w:rFonts w:cs="David"/>
      <w:b/>
      <w:bCs/>
      <w:sz w:val="20"/>
      <w:u w:val="single"/>
      <w:lang w:eastAsia="he-IL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2">
    <w:name w:val="כותרת 1 תו"/>
    <w:basedOn w:val="a3"/>
    <w:link w:val="11"/>
    <w:rsid w:val="00973BB4"/>
    <w:rPr>
      <w:rFonts w:ascii="Arial" w:hAnsi="Arial" w:cs="Arial"/>
      <w:b/>
      <w:bCs/>
      <w:kern w:val="32"/>
      <w:sz w:val="32"/>
      <w:szCs w:val="32"/>
    </w:rPr>
  </w:style>
  <w:style w:type="character" w:customStyle="1" w:styleId="22">
    <w:name w:val="כותרת 2 תו"/>
    <w:basedOn w:val="a3"/>
    <w:link w:val="21"/>
    <w:semiHidden/>
    <w:rsid w:val="00973BB4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2">
    <w:name w:val="כותרת 3 תו"/>
    <w:basedOn w:val="a3"/>
    <w:link w:val="30"/>
    <w:rsid w:val="00AB0B42"/>
    <w:rPr>
      <w:rFonts w:cs="David"/>
      <w:b/>
      <w:bCs/>
      <w:szCs w:val="24"/>
      <w:u w:val="single"/>
      <w:lang w:eastAsia="he-IL"/>
    </w:rPr>
  </w:style>
  <w:style w:type="character" w:customStyle="1" w:styleId="41">
    <w:name w:val="כותרת 4 תו"/>
    <w:basedOn w:val="a3"/>
    <w:link w:val="40"/>
    <w:rsid w:val="00AB0B42"/>
    <w:rPr>
      <w:rFonts w:cs="David"/>
      <w:b/>
      <w:bCs/>
      <w:szCs w:val="24"/>
      <w:u w:val="single"/>
      <w:lang w:eastAsia="he-IL"/>
    </w:rPr>
  </w:style>
  <w:style w:type="character" w:customStyle="1" w:styleId="70">
    <w:name w:val="כותרת 7 תו"/>
    <w:basedOn w:val="a3"/>
    <w:link w:val="7"/>
    <w:rsid w:val="00AB0B42"/>
    <w:rPr>
      <w:rFonts w:cs="David"/>
      <w:b/>
      <w:bCs/>
      <w:szCs w:val="24"/>
      <w:u w:val="single"/>
      <w:lang w:eastAsia="he-IL"/>
    </w:rPr>
  </w:style>
  <w:style w:type="paragraph" w:styleId="a6">
    <w:name w:val="header"/>
    <w:basedOn w:val="a2"/>
    <w:link w:val="a7"/>
    <w:rsid w:val="00003380"/>
    <w:pPr>
      <w:tabs>
        <w:tab w:val="center" w:pos="4153"/>
        <w:tab w:val="right" w:pos="8306"/>
      </w:tabs>
    </w:pPr>
    <w:rPr>
      <w:rFonts w:cs="Narkisim"/>
      <w:szCs w:val="28"/>
    </w:rPr>
  </w:style>
  <w:style w:type="character" w:customStyle="1" w:styleId="a7">
    <w:name w:val="כותרת עליונה תו"/>
    <w:basedOn w:val="a3"/>
    <w:link w:val="a6"/>
    <w:locked/>
    <w:rsid w:val="003236FD"/>
    <w:rPr>
      <w:rFonts w:cs="Narkisim"/>
      <w:sz w:val="24"/>
      <w:szCs w:val="28"/>
    </w:rPr>
  </w:style>
  <w:style w:type="paragraph" w:customStyle="1" w:styleId="13">
    <w:name w:val="תואר1"/>
    <w:basedOn w:val="a2"/>
    <w:qFormat/>
    <w:rsid w:val="00003380"/>
    <w:pPr>
      <w:jc w:val="center"/>
    </w:pPr>
    <w:rPr>
      <w:rFonts w:cs="Narkisim"/>
      <w:sz w:val="28"/>
      <w:szCs w:val="32"/>
      <w:u w:val="single"/>
    </w:rPr>
  </w:style>
  <w:style w:type="paragraph" w:styleId="a8">
    <w:name w:val="footer"/>
    <w:basedOn w:val="a2"/>
    <w:link w:val="a9"/>
    <w:rsid w:val="00003380"/>
    <w:pPr>
      <w:tabs>
        <w:tab w:val="center" w:pos="4320"/>
        <w:tab w:val="right" w:pos="8640"/>
      </w:tabs>
    </w:pPr>
  </w:style>
  <w:style w:type="character" w:customStyle="1" w:styleId="a9">
    <w:name w:val="כותרת תחתונה תו"/>
    <w:basedOn w:val="a3"/>
    <w:link w:val="a8"/>
    <w:rsid w:val="00955921"/>
    <w:rPr>
      <w:sz w:val="24"/>
      <w:szCs w:val="24"/>
    </w:rPr>
  </w:style>
  <w:style w:type="character" w:styleId="aa">
    <w:name w:val="page number"/>
    <w:basedOn w:val="a3"/>
    <w:rsid w:val="00003380"/>
  </w:style>
  <w:style w:type="paragraph" w:customStyle="1" w:styleId="Memo">
    <w:name w:val="Memo"/>
    <w:basedOn w:val="a2"/>
    <w:rsid w:val="00003380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rsid w:val="00003380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rsid w:val="00003380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rsid w:val="00003380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table" w:customStyle="1" w:styleId="14">
    <w:name w:val="טבלת רשת1"/>
    <w:aliases w:val="טקסט טבלה תחתונה"/>
    <w:basedOn w:val="a4"/>
    <w:rsid w:val="00003380"/>
    <w:pPr>
      <w:overflowPunct w:val="0"/>
      <w:autoSpaceDE w:val="0"/>
      <w:autoSpaceDN w:val="0"/>
      <w:bidi/>
      <w:adjustRightInd w:val="0"/>
      <w:jc w:val="both"/>
      <w:textAlignment w:val="baseline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Body Text"/>
    <w:basedOn w:val="a2"/>
    <w:rsid w:val="00003380"/>
    <w:rPr>
      <w:rFonts w:cs="Narkisim"/>
      <w:sz w:val="20"/>
      <w:szCs w:val="28"/>
    </w:rPr>
  </w:style>
  <w:style w:type="paragraph" w:styleId="ac">
    <w:name w:val="Balloon Text"/>
    <w:basedOn w:val="a2"/>
    <w:link w:val="ad"/>
    <w:rsid w:val="00003380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3"/>
    <w:link w:val="ac"/>
    <w:rsid w:val="00003380"/>
    <w:rPr>
      <w:rFonts w:ascii="Tahoma" w:hAnsi="Tahoma" w:cs="Tahoma"/>
      <w:sz w:val="16"/>
      <w:szCs w:val="16"/>
      <w:lang w:val="en-US" w:eastAsia="en-US" w:bidi="he-IL"/>
    </w:rPr>
  </w:style>
  <w:style w:type="paragraph" w:styleId="ae">
    <w:name w:val="List Paragraph"/>
    <w:basedOn w:val="a2"/>
    <w:link w:val="af"/>
    <w:uiPriority w:val="34"/>
    <w:qFormat/>
    <w:rsid w:val="00003380"/>
    <w:pPr>
      <w:ind w:left="720"/>
    </w:pPr>
  </w:style>
  <w:style w:type="character" w:customStyle="1" w:styleId="af">
    <w:name w:val="פיסקת רשימה תו"/>
    <w:basedOn w:val="a3"/>
    <w:link w:val="ae"/>
    <w:uiPriority w:val="34"/>
    <w:rsid w:val="00F01C10"/>
    <w:rPr>
      <w:sz w:val="24"/>
      <w:szCs w:val="24"/>
    </w:rPr>
  </w:style>
  <w:style w:type="paragraph" w:customStyle="1" w:styleId="Char">
    <w:name w:val="תו Char"/>
    <w:basedOn w:val="a2"/>
    <w:rsid w:val="005F53FF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">
    <w:name w:val="כותרת סעיף"/>
    <w:basedOn w:val="a2"/>
    <w:rsid w:val="005F53FF"/>
    <w:pPr>
      <w:numPr>
        <w:numId w:val="4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0"/>
    <w:rsid w:val="005F53FF"/>
    <w:pPr>
      <w:numPr>
        <w:ilvl w:val="1"/>
        <w:numId w:val="4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character" w:customStyle="1" w:styleId="Char0">
    <w:name w:val="טקסט סעיף Char"/>
    <w:basedOn w:val="a3"/>
    <w:link w:val="a0"/>
    <w:rsid w:val="005F53FF"/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5F53FF"/>
    <w:pPr>
      <w:numPr>
        <w:ilvl w:val="2"/>
        <w:numId w:val="4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5F53FF"/>
    <w:pPr>
      <w:numPr>
        <w:ilvl w:val="3"/>
      </w:numPr>
    </w:pPr>
  </w:style>
  <w:style w:type="character" w:styleId="Hyperlink">
    <w:name w:val="Hyperlink"/>
    <w:basedOn w:val="a3"/>
    <w:rsid w:val="005F53FF"/>
    <w:rPr>
      <w:b/>
      <w:i/>
      <w:dstrike w:val="0"/>
      <w:color w:val="3464BA"/>
      <w:u w:val="dotted" w:color="3464BA"/>
      <w:vertAlign w:val="baseline"/>
    </w:rPr>
  </w:style>
  <w:style w:type="paragraph" w:customStyle="1" w:styleId="af0">
    <w:name w:val="שם הוראה"/>
    <w:basedOn w:val="a2"/>
    <w:rsid w:val="005F53F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1">
    <w:name w:val="טקסט רץ טבלה עליונה"/>
    <w:basedOn w:val="a2"/>
    <w:rsid w:val="005F53FF"/>
    <w:pPr>
      <w:jc w:val="both"/>
    </w:pPr>
    <w:rPr>
      <w:rFonts w:ascii="Arial" w:hAnsi="Arial" w:cs="Arial"/>
      <w:sz w:val="20"/>
      <w:szCs w:val="20"/>
    </w:rPr>
  </w:style>
  <w:style w:type="paragraph" w:customStyle="1" w:styleId="211111">
    <w:name w:val="תת סעיף2 1.1.1.1.1"/>
    <w:basedOn w:val="10"/>
    <w:rsid w:val="005F53FF"/>
    <w:pPr>
      <w:numPr>
        <w:ilvl w:val="0"/>
        <w:numId w:val="0"/>
      </w:numPr>
      <w:tabs>
        <w:tab w:val="num" w:pos="2700"/>
      </w:tabs>
      <w:ind w:left="3969" w:hanging="1134"/>
    </w:pPr>
  </w:style>
  <w:style w:type="table" w:customStyle="1" w:styleId="15">
    <w:name w:val="טקסט טבלה תחתונה1"/>
    <w:basedOn w:val="a4"/>
    <w:next w:val="14"/>
    <w:rsid w:val="00DA16FD"/>
    <w:pPr>
      <w:overflowPunct w:val="0"/>
      <w:autoSpaceDE w:val="0"/>
      <w:autoSpaceDN w:val="0"/>
      <w:bidi/>
      <w:adjustRightInd w:val="0"/>
      <w:jc w:val="both"/>
      <w:textAlignment w:val="baseline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2">
    <w:name w:val="Plain Text"/>
    <w:basedOn w:val="a2"/>
    <w:link w:val="af3"/>
    <w:rsid w:val="007C1133"/>
    <w:rPr>
      <w:rFonts w:ascii="Courier New" w:hAnsi="Courier New" w:cs="Courier New"/>
      <w:sz w:val="20"/>
      <w:szCs w:val="20"/>
    </w:rPr>
  </w:style>
  <w:style w:type="character" w:customStyle="1" w:styleId="af3">
    <w:name w:val="טקסט רגיל תו"/>
    <w:basedOn w:val="a3"/>
    <w:link w:val="af2"/>
    <w:rsid w:val="007C1133"/>
    <w:rPr>
      <w:rFonts w:ascii="Courier New" w:hAnsi="Courier New" w:cs="Courier New"/>
    </w:rPr>
  </w:style>
  <w:style w:type="paragraph" w:customStyle="1" w:styleId="Char1">
    <w:name w:val="תו Char"/>
    <w:basedOn w:val="a2"/>
    <w:rsid w:val="007C1133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f4">
    <w:name w:val="כותרת שם נספח"/>
    <w:basedOn w:val="a2"/>
    <w:rsid w:val="00973BB4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f5">
    <w:name w:val="טקסט נספח"/>
    <w:basedOn w:val="af4"/>
    <w:rsid w:val="00973BB4"/>
    <w:rPr>
      <w:rFonts w:cs="David"/>
      <w:b w:val="0"/>
      <w:bCs w:val="0"/>
      <w:color w:val="auto"/>
      <w:sz w:val="22"/>
      <w:szCs w:val="22"/>
    </w:rPr>
  </w:style>
  <w:style w:type="paragraph" w:customStyle="1" w:styleId="af6">
    <w:name w:val="כותרת טבלת נספחים"/>
    <w:basedOn w:val="a2"/>
    <w:rsid w:val="00973BB4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f7">
    <w:name w:val="טקסט סעיף מודגש"/>
    <w:basedOn w:val="a0"/>
    <w:link w:val="af8"/>
    <w:rsid w:val="00973BB4"/>
    <w:pPr>
      <w:numPr>
        <w:ilvl w:val="0"/>
        <w:numId w:val="0"/>
      </w:numPr>
      <w:tabs>
        <w:tab w:val="num" w:pos="720"/>
      </w:tabs>
      <w:ind w:left="720" w:hanging="720"/>
    </w:pPr>
    <w:rPr>
      <w:rFonts w:cs="Times New Roman"/>
      <w:b/>
      <w:bCs/>
    </w:rPr>
  </w:style>
  <w:style w:type="character" w:customStyle="1" w:styleId="af8">
    <w:name w:val="טקסט סעיף מודגש תו"/>
    <w:link w:val="af7"/>
    <w:rsid w:val="00973BB4"/>
    <w:rPr>
      <w:rFonts w:ascii="Arial" w:hAnsi="Arial"/>
      <w:b/>
      <w:bCs/>
      <w:sz w:val="22"/>
      <w:szCs w:val="22"/>
    </w:rPr>
  </w:style>
  <w:style w:type="paragraph" w:customStyle="1" w:styleId="Char2">
    <w:name w:val="הדגשת צבע תו Char"/>
    <w:basedOn w:val="a0"/>
    <w:link w:val="CharChar"/>
    <w:rsid w:val="00973BB4"/>
    <w:pPr>
      <w:numPr>
        <w:ilvl w:val="0"/>
        <w:numId w:val="0"/>
      </w:numPr>
      <w:tabs>
        <w:tab w:val="num" w:pos="720"/>
      </w:tabs>
      <w:ind w:left="720" w:hanging="720"/>
    </w:pPr>
    <w:rPr>
      <w:rFonts w:cs="Times New Roman"/>
      <w:shd w:val="clear" w:color="auto" w:fill="DEE7F6"/>
    </w:rPr>
  </w:style>
  <w:style w:type="character" w:customStyle="1" w:styleId="CharChar">
    <w:name w:val="הדגשת צבע תו Char Char"/>
    <w:link w:val="Char2"/>
    <w:rsid w:val="00973BB4"/>
    <w:rPr>
      <w:rFonts w:ascii="Arial" w:hAnsi="Arial"/>
      <w:sz w:val="22"/>
      <w:szCs w:val="22"/>
    </w:rPr>
  </w:style>
  <w:style w:type="paragraph" w:customStyle="1" w:styleId="af9">
    <w:name w:val="אייקון החשוב ביותר"/>
    <w:basedOn w:val="a0"/>
    <w:link w:val="afa"/>
    <w:rsid w:val="00973BB4"/>
    <w:pPr>
      <w:numPr>
        <w:ilvl w:val="0"/>
        <w:numId w:val="0"/>
      </w:numPr>
      <w:tabs>
        <w:tab w:val="num" w:pos="720"/>
      </w:tabs>
      <w:ind w:left="720" w:hanging="720"/>
    </w:pPr>
    <w:rPr>
      <w:rFonts w:ascii="Wingdings" w:hAnsi="Wingdings" w:cs="Times New Roman"/>
      <w:color w:val="5EA740"/>
      <w:position w:val="-4"/>
      <w:sz w:val="28"/>
      <w:szCs w:val="28"/>
    </w:rPr>
  </w:style>
  <w:style w:type="character" w:customStyle="1" w:styleId="afa">
    <w:name w:val="אייקון החשוב ביותר תו"/>
    <w:link w:val="af9"/>
    <w:rsid w:val="00973BB4"/>
    <w:rPr>
      <w:rFonts w:ascii="Wingdings" w:hAnsi="Wingdings"/>
      <w:color w:val="5EA740"/>
      <w:position w:val="-4"/>
      <w:sz w:val="28"/>
      <w:szCs w:val="28"/>
    </w:rPr>
  </w:style>
  <w:style w:type="paragraph" w:customStyle="1" w:styleId="afb">
    <w:name w:val="אייקון רישום/דיווח"/>
    <w:basedOn w:val="a0"/>
    <w:link w:val="afc"/>
    <w:rsid w:val="00973BB4"/>
    <w:pPr>
      <w:numPr>
        <w:ilvl w:val="0"/>
        <w:numId w:val="0"/>
      </w:numPr>
      <w:tabs>
        <w:tab w:val="num" w:pos="720"/>
      </w:tabs>
      <w:ind w:left="720" w:hanging="720"/>
    </w:pPr>
    <w:rPr>
      <w:rFonts w:ascii="Wingdings" w:hAnsi="Wingdings" w:cs="Times New Roman"/>
      <w:color w:val="800080"/>
      <w:position w:val="-4"/>
      <w:sz w:val="28"/>
      <w:szCs w:val="28"/>
    </w:rPr>
  </w:style>
  <w:style w:type="character" w:customStyle="1" w:styleId="afc">
    <w:name w:val="אייקון רישום/דיווח תו"/>
    <w:link w:val="afb"/>
    <w:rsid w:val="00973BB4"/>
    <w:rPr>
      <w:rFonts w:ascii="Wingdings" w:hAnsi="Wingdings"/>
      <w:color w:val="800080"/>
      <w:position w:val="-4"/>
      <w:sz w:val="28"/>
      <w:szCs w:val="28"/>
    </w:rPr>
  </w:style>
  <w:style w:type="paragraph" w:customStyle="1" w:styleId="afd">
    <w:name w:val="אייקון מערכות מידע"/>
    <w:basedOn w:val="a0"/>
    <w:link w:val="afe"/>
    <w:rsid w:val="00973BB4"/>
    <w:pPr>
      <w:numPr>
        <w:ilvl w:val="0"/>
        <w:numId w:val="0"/>
      </w:numPr>
      <w:tabs>
        <w:tab w:val="num" w:pos="720"/>
      </w:tabs>
      <w:ind w:left="720" w:hanging="720"/>
    </w:pPr>
    <w:rPr>
      <w:rFonts w:ascii="Wingdings" w:hAnsi="Wingdings" w:cs="Times New Roman"/>
      <w:color w:val="36A6E8"/>
      <w:position w:val="-4"/>
      <w:sz w:val="28"/>
      <w:szCs w:val="28"/>
    </w:rPr>
  </w:style>
  <w:style w:type="character" w:customStyle="1" w:styleId="afe">
    <w:name w:val="אייקון מערכות מידע תו"/>
    <w:link w:val="afd"/>
    <w:rsid w:val="00973BB4"/>
    <w:rPr>
      <w:rFonts w:ascii="Wingdings" w:hAnsi="Wingdings"/>
      <w:color w:val="36A6E8"/>
      <w:position w:val="-4"/>
      <w:sz w:val="28"/>
      <w:szCs w:val="28"/>
    </w:rPr>
  </w:style>
  <w:style w:type="paragraph" w:customStyle="1" w:styleId="CharChar0">
    <w:name w:val="אייקון אסור לעשות תו Char Char"/>
    <w:basedOn w:val="a0"/>
    <w:link w:val="CharCharChar"/>
    <w:rsid w:val="00973BB4"/>
    <w:pPr>
      <w:numPr>
        <w:ilvl w:val="0"/>
        <w:numId w:val="0"/>
      </w:numPr>
      <w:tabs>
        <w:tab w:val="num" w:pos="720"/>
      </w:tabs>
      <w:ind w:left="720" w:hanging="720"/>
    </w:pPr>
    <w:rPr>
      <w:rFonts w:ascii="Wingdings" w:hAnsi="Wingdings" w:cs="Times New Roman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link w:val="CharChar0"/>
    <w:rsid w:val="00973BB4"/>
    <w:rPr>
      <w:rFonts w:ascii="Wingdings" w:hAnsi="Wingdings"/>
      <w:color w:val="A81229"/>
      <w:position w:val="-4"/>
      <w:sz w:val="28"/>
      <w:szCs w:val="28"/>
    </w:rPr>
  </w:style>
  <w:style w:type="paragraph" w:styleId="aff">
    <w:name w:val="footnote text"/>
    <w:basedOn w:val="a2"/>
    <w:link w:val="aff0"/>
    <w:rsid w:val="00973BB4"/>
    <w:rPr>
      <w:sz w:val="20"/>
      <w:szCs w:val="20"/>
    </w:rPr>
  </w:style>
  <w:style w:type="character" w:customStyle="1" w:styleId="aff0">
    <w:name w:val="טקסט הערת שוליים תו"/>
    <w:basedOn w:val="a3"/>
    <w:link w:val="aff"/>
    <w:rsid w:val="00973BB4"/>
  </w:style>
  <w:style w:type="character" w:styleId="aff1">
    <w:name w:val="footnote reference"/>
    <w:rsid w:val="00973BB4"/>
    <w:rPr>
      <w:vertAlign w:val="superscript"/>
    </w:rPr>
  </w:style>
  <w:style w:type="paragraph" w:customStyle="1" w:styleId="16">
    <w:name w:val="1"/>
    <w:basedOn w:val="a2"/>
    <w:next w:val="a8"/>
    <w:rsid w:val="00973BB4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character" w:styleId="FollowedHyperlink">
    <w:name w:val="FollowedHyperlink"/>
    <w:rsid w:val="00973BB4"/>
    <w:rPr>
      <w:color w:val="800080"/>
      <w:u w:val="single"/>
    </w:rPr>
  </w:style>
  <w:style w:type="paragraph" w:customStyle="1" w:styleId="Para5">
    <w:name w:val="Para5"/>
    <w:basedOn w:val="a2"/>
    <w:rsid w:val="00973BB4"/>
    <w:pPr>
      <w:overflowPunct w:val="0"/>
      <w:autoSpaceDE w:val="0"/>
      <w:autoSpaceDN w:val="0"/>
      <w:adjustRightInd w:val="0"/>
      <w:ind w:left="3232"/>
      <w:jc w:val="both"/>
      <w:textAlignment w:val="baseline"/>
    </w:pPr>
    <w:rPr>
      <w:rFonts w:cs="FrankRuehl"/>
      <w:noProof/>
      <w:szCs w:val="26"/>
      <w:lang w:eastAsia="he-IL"/>
    </w:rPr>
  </w:style>
  <w:style w:type="character" w:styleId="aff2">
    <w:name w:val="annotation reference"/>
    <w:rsid w:val="00973BB4"/>
    <w:rPr>
      <w:sz w:val="16"/>
      <w:szCs w:val="16"/>
    </w:rPr>
  </w:style>
  <w:style w:type="paragraph" w:styleId="aff3">
    <w:name w:val="annotation text"/>
    <w:basedOn w:val="a2"/>
    <w:link w:val="aff4"/>
    <w:rsid w:val="00973BB4"/>
    <w:rPr>
      <w:sz w:val="20"/>
      <w:szCs w:val="20"/>
    </w:rPr>
  </w:style>
  <w:style w:type="character" w:customStyle="1" w:styleId="aff4">
    <w:name w:val="טקסט הערה תו"/>
    <w:basedOn w:val="a3"/>
    <w:link w:val="aff3"/>
    <w:rsid w:val="00973BB4"/>
  </w:style>
  <w:style w:type="paragraph" w:styleId="aff5">
    <w:name w:val="annotation subject"/>
    <w:basedOn w:val="aff3"/>
    <w:next w:val="aff3"/>
    <w:link w:val="aff6"/>
    <w:rsid w:val="00973BB4"/>
    <w:rPr>
      <w:b/>
      <w:bCs/>
    </w:rPr>
  </w:style>
  <w:style w:type="character" w:customStyle="1" w:styleId="aff6">
    <w:name w:val="נושא הערה תו"/>
    <w:basedOn w:val="aff4"/>
    <w:link w:val="aff5"/>
    <w:rsid w:val="00973BB4"/>
    <w:rPr>
      <w:b/>
      <w:bCs/>
    </w:rPr>
  </w:style>
  <w:style w:type="paragraph" w:styleId="TOC1">
    <w:name w:val="toc 1"/>
    <w:basedOn w:val="a2"/>
    <w:next w:val="a2"/>
    <w:autoRedefine/>
    <w:uiPriority w:val="39"/>
    <w:unhideWhenUsed/>
    <w:rsid w:val="00973BB4"/>
  </w:style>
  <w:style w:type="paragraph" w:styleId="TOC2">
    <w:name w:val="toc 2"/>
    <w:basedOn w:val="a2"/>
    <w:next w:val="a2"/>
    <w:autoRedefine/>
    <w:uiPriority w:val="39"/>
    <w:unhideWhenUsed/>
    <w:rsid w:val="00973BB4"/>
    <w:pPr>
      <w:ind w:left="240"/>
    </w:pPr>
  </w:style>
  <w:style w:type="paragraph" w:styleId="TOC3">
    <w:name w:val="toc 3"/>
    <w:basedOn w:val="a2"/>
    <w:next w:val="a2"/>
    <w:autoRedefine/>
    <w:uiPriority w:val="39"/>
    <w:unhideWhenUsed/>
    <w:rsid w:val="00973BB4"/>
    <w:pPr>
      <w:ind w:left="480"/>
    </w:pPr>
  </w:style>
  <w:style w:type="paragraph" w:styleId="TOC4">
    <w:name w:val="toc 4"/>
    <w:basedOn w:val="a2"/>
    <w:next w:val="a2"/>
    <w:autoRedefine/>
    <w:uiPriority w:val="39"/>
    <w:unhideWhenUsed/>
    <w:rsid w:val="00973BB4"/>
    <w:pPr>
      <w:ind w:left="720"/>
    </w:pPr>
  </w:style>
  <w:style w:type="paragraph" w:styleId="TOC5">
    <w:name w:val="toc 5"/>
    <w:basedOn w:val="a2"/>
    <w:next w:val="a2"/>
    <w:autoRedefine/>
    <w:uiPriority w:val="39"/>
    <w:unhideWhenUsed/>
    <w:rsid w:val="00973BB4"/>
    <w:pPr>
      <w:ind w:left="960"/>
    </w:pPr>
  </w:style>
  <w:style w:type="paragraph" w:styleId="TOC6">
    <w:name w:val="toc 6"/>
    <w:basedOn w:val="a2"/>
    <w:next w:val="a2"/>
    <w:autoRedefine/>
    <w:uiPriority w:val="39"/>
    <w:unhideWhenUsed/>
    <w:rsid w:val="00973BB4"/>
    <w:pPr>
      <w:ind w:left="1200"/>
    </w:pPr>
  </w:style>
  <w:style w:type="paragraph" w:styleId="TOC7">
    <w:name w:val="toc 7"/>
    <w:basedOn w:val="a2"/>
    <w:next w:val="a2"/>
    <w:autoRedefine/>
    <w:uiPriority w:val="39"/>
    <w:unhideWhenUsed/>
    <w:rsid w:val="00973BB4"/>
    <w:pPr>
      <w:ind w:left="1440"/>
    </w:pPr>
  </w:style>
  <w:style w:type="paragraph" w:styleId="TOC8">
    <w:name w:val="toc 8"/>
    <w:basedOn w:val="a2"/>
    <w:next w:val="a2"/>
    <w:autoRedefine/>
    <w:uiPriority w:val="39"/>
    <w:unhideWhenUsed/>
    <w:rsid w:val="00973BB4"/>
    <w:pPr>
      <w:ind w:left="1680"/>
    </w:pPr>
  </w:style>
  <w:style w:type="paragraph" w:styleId="TOC9">
    <w:name w:val="toc 9"/>
    <w:basedOn w:val="a2"/>
    <w:next w:val="a2"/>
    <w:autoRedefine/>
    <w:uiPriority w:val="39"/>
    <w:unhideWhenUsed/>
    <w:rsid w:val="00973BB4"/>
    <w:pPr>
      <w:ind w:left="1920"/>
    </w:pPr>
  </w:style>
  <w:style w:type="paragraph" w:customStyle="1" w:styleId="2">
    <w:name w:val="סעיף רמה 2"/>
    <w:basedOn w:val="a2"/>
    <w:qFormat/>
    <w:rsid w:val="005E0203"/>
    <w:pPr>
      <w:numPr>
        <w:ilvl w:val="1"/>
        <w:numId w:val="1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3">
    <w:name w:val="סעיף רמה 3"/>
    <w:basedOn w:val="2"/>
    <w:qFormat/>
    <w:rsid w:val="005E0203"/>
    <w:pPr>
      <w:numPr>
        <w:ilvl w:val="2"/>
      </w:numPr>
      <w:tabs>
        <w:tab w:val="num" w:pos="360"/>
        <w:tab w:val="left" w:pos="1513"/>
      </w:tabs>
      <w:ind w:left="2160" w:hanging="180"/>
    </w:pPr>
  </w:style>
  <w:style w:type="paragraph" w:customStyle="1" w:styleId="4">
    <w:name w:val="סעיף רמה 4"/>
    <w:basedOn w:val="3"/>
    <w:qFormat/>
    <w:rsid w:val="005E0203"/>
    <w:pPr>
      <w:numPr>
        <w:ilvl w:val="3"/>
      </w:numPr>
      <w:tabs>
        <w:tab w:val="num" w:pos="360"/>
        <w:tab w:val="left" w:pos="2505"/>
      </w:tabs>
      <w:ind w:left="2880" w:hanging="360"/>
    </w:pPr>
  </w:style>
  <w:style w:type="paragraph" w:customStyle="1" w:styleId="5">
    <w:name w:val="סעיף רמה 5"/>
    <w:basedOn w:val="4"/>
    <w:qFormat/>
    <w:rsid w:val="005E0203"/>
    <w:pPr>
      <w:numPr>
        <w:ilvl w:val="4"/>
      </w:numPr>
      <w:tabs>
        <w:tab w:val="num" w:pos="360"/>
        <w:tab w:val="left" w:pos="3402"/>
      </w:tabs>
      <w:ind w:left="3600" w:hanging="360"/>
    </w:pPr>
  </w:style>
  <w:style w:type="paragraph" w:customStyle="1" w:styleId="6">
    <w:name w:val="סעיף רמה 6"/>
    <w:basedOn w:val="5"/>
    <w:qFormat/>
    <w:rsid w:val="005E0203"/>
    <w:pPr>
      <w:numPr>
        <w:ilvl w:val="5"/>
      </w:numPr>
      <w:tabs>
        <w:tab w:val="num" w:pos="360"/>
      </w:tabs>
      <w:ind w:left="4320" w:hanging="180"/>
    </w:pPr>
  </w:style>
  <w:style w:type="paragraph" w:customStyle="1" w:styleId="20">
    <w:name w:val="מיספור2"/>
    <w:basedOn w:val="a2"/>
    <w:next w:val="a2"/>
    <w:rsid w:val="005E0203"/>
    <w:pPr>
      <w:numPr>
        <w:ilvl w:val="1"/>
        <w:numId w:val="17"/>
      </w:numPr>
      <w:spacing w:before="120" w:after="60"/>
      <w:jc w:val="both"/>
    </w:pPr>
    <w:rPr>
      <w:rFonts w:cs="David"/>
      <w:sz w:val="20"/>
      <w:lang w:eastAsia="he-IL"/>
    </w:rPr>
  </w:style>
  <w:style w:type="character" w:customStyle="1" w:styleId="17">
    <w:name w:val="מספור1 תו"/>
    <w:link w:val="1"/>
    <w:locked/>
    <w:rsid w:val="005E0203"/>
    <w:rPr>
      <w:color w:val="000000"/>
      <w:szCs w:val="24"/>
    </w:rPr>
  </w:style>
  <w:style w:type="paragraph" w:customStyle="1" w:styleId="1">
    <w:name w:val="מספור1"/>
    <w:basedOn w:val="a2"/>
    <w:next w:val="a2"/>
    <w:link w:val="17"/>
    <w:autoRedefine/>
    <w:rsid w:val="005E0203"/>
    <w:pPr>
      <w:numPr>
        <w:numId w:val="17"/>
      </w:numPr>
      <w:tabs>
        <w:tab w:val="left" w:pos="34"/>
        <w:tab w:val="left" w:pos="8640"/>
      </w:tabs>
      <w:spacing w:before="120" w:after="60"/>
      <w:jc w:val="both"/>
    </w:pPr>
    <w:rPr>
      <w:color w:val="000000"/>
      <w:sz w:val="20"/>
    </w:rPr>
  </w:style>
  <w:style w:type="paragraph" w:customStyle="1" w:styleId="31">
    <w:name w:val="מספור3"/>
    <w:basedOn w:val="a2"/>
    <w:next w:val="a2"/>
    <w:rsid w:val="005E0203"/>
    <w:pPr>
      <w:numPr>
        <w:ilvl w:val="2"/>
        <w:numId w:val="17"/>
      </w:numPr>
      <w:spacing w:before="120" w:after="60"/>
      <w:jc w:val="both"/>
    </w:pPr>
    <w:rPr>
      <w:rFonts w:cs="David"/>
      <w:sz w:val="20"/>
      <w:lang w:eastAsia="he-IL"/>
    </w:rPr>
  </w:style>
  <w:style w:type="table" w:styleId="aff7">
    <w:name w:val="Table Grid"/>
    <w:basedOn w:val="a4"/>
    <w:rsid w:val="00715DC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474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it.ly/2R1rzr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michrazim@mfa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B62777-7841-4B89-8EA9-7EB724B1B5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358</Words>
  <Characters>1794</Characters>
  <Application>Microsoft Office Word</Application>
  <DocSecurity>0</DocSecurity>
  <Lines>36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אלול תשס"ט</vt:lpstr>
    </vt:vector>
  </TitlesOfParts>
  <Company/>
  <LinksUpToDate>false</LinksUpToDate>
  <CharactersWithSpaces>2157</CharactersWithSpaces>
  <SharedDoc>false</SharedDoc>
  <HLinks>
    <vt:vector size="6" baseType="variant">
      <vt:variant>
        <vt:i4>2949169</vt:i4>
      </vt:variant>
      <vt:variant>
        <vt:i4>6</vt:i4>
      </vt:variant>
      <vt:variant>
        <vt:i4>0</vt:i4>
      </vt:variant>
      <vt:variant>
        <vt:i4>5</vt:i4>
      </vt:variant>
      <vt:variant>
        <vt:lpwstr>http://hozrim.mof.gov.il/doc/hashkal/horaot.nsf/ByNum/6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אלול תשס"ט</dc:title>
  <dc:creator>Oded Rachman</dc:creator>
  <cp:lastModifiedBy>samiranew</cp:lastModifiedBy>
  <cp:revision>9</cp:revision>
  <dcterms:created xsi:type="dcterms:W3CDTF">2020-02-12T11:22:00Z</dcterms:created>
  <dcterms:modified xsi:type="dcterms:W3CDTF">2020-02-12T11:59:00Z</dcterms:modified>
</cp:coreProperties>
</file>